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60" w:lineRule="exact"/>
        <w:ind w:right="0"/>
        <w:jc w:val="center"/>
        <w:textAlignment w:val="auto"/>
        <w:rPr>
          <w:rFonts w:hint="eastAsia" w:ascii="宋体" w:hAnsi="宋体" w:eastAsia="宋体" w:cs="宋体"/>
          <w:b/>
          <w:bCs/>
          <w:i w:val="0"/>
          <w:iCs w:val="0"/>
          <w:caps w:val="0"/>
          <w:color w:val="auto"/>
          <w:spacing w:val="0"/>
          <w:sz w:val="30"/>
          <w:szCs w:val="30"/>
          <w:u w:val="none"/>
          <w:shd w:val="clear" w:fill="FFFFFF"/>
        </w:rPr>
      </w:pPr>
      <w:r>
        <w:rPr>
          <w:rFonts w:hint="eastAsia" w:ascii="宋体" w:hAnsi="宋体" w:eastAsia="宋体" w:cs="宋体"/>
          <w:b/>
          <w:bCs/>
          <w:i w:val="0"/>
          <w:iCs w:val="0"/>
          <w:caps w:val="0"/>
          <w:color w:val="auto"/>
          <w:spacing w:val="0"/>
          <w:sz w:val="30"/>
          <w:szCs w:val="30"/>
          <w:u w:val="none"/>
          <w:shd w:val="clear" w:fill="FFFFFF"/>
        </w:rPr>
        <w:t>滁州市机电工程学校快递服务中心</w:t>
      </w:r>
      <w:r>
        <w:rPr>
          <w:rFonts w:hint="eastAsia" w:ascii="宋体" w:hAnsi="宋体" w:cs="宋体"/>
          <w:b/>
          <w:bCs/>
          <w:i w:val="0"/>
          <w:iCs w:val="0"/>
          <w:caps w:val="0"/>
          <w:color w:val="auto"/>
          <w:spacing w:val="0"/>
          <w:sz w:val="30"/>
          <w:szCs w:val="30"/>
          <w:u w:val="none"/>
          <w:shd w:val="clear" w:fill="FFFFFF"/>
          <w:lang w:eastAsia="zh-CN"/>
        </w:rPr>
        <w:t>快递服务收纳管理</w:t>
      </w:r>
      <w:r>
        <w:rPr>
          <w:rFonts w:hint="eastAsia" w:ascii="宋体" w:hAnsi="宋体" w:eastAsia="宋体" w:cs="宋体"/>
          <w:b/>
          <w:bCs/>
          <w:i w:val="0"/>
          <w:iCs w:val="0"/>
          <w:caps w:val="0"/>
          <w:color w:val="auto"/>
          <w:spacing w:val="0"/>
          <w:sz w:val="30"/>
          <w:szCs w:val="30"/>
          <w:u w:val="none"/>
          <w:shd w:val="clear" w:fill="FFFFFF"/>
        </w:rPr>
        <w:t>项目</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60" w:lineRule="exact"/>
        <w:ind w:right="0"/>
        <w:jc w:val="center"/>
        <w:textAlignment w:val="auto"/>
        <w:rPr>
          <w:rStyle w:val="16"/>
          <w:rFonts w:hint="eastAsia" w:ascii="宋体" w:hAnsi="宋体" w:eastAsia="宋体" w:cs="宋体"/>
          <w:b/>
          <w:bCs/>
          <w:i w:val="0"/>
          <w:iCs w:val="0"/>
          <w:caps w:val="0"/>
          <w:color w:val="auto"/>
          <w:spacing w:val="0"/>
          <w:sz w:val="30"/>
          <w:szCs w:val="30"/>
          <w:shd w:val="clear" w:fill="FFFFFF"/>
          <w:lang w:eastAsia="zh-CN"/>
        </w:rPr>
      </w:pPr>
      <w:r>
        <w:rPr>
          <w:rFonts w:hint="eastAsia" w:ascii="宋体" w:hAnsi="宋体" w:cs="宋体"/>
          <w:b/>
          <w:bCs/>
          <w:i w:val="0"/>
          <w:iCs w:val="0"/>
          <w:caps w:val="0"/>
          <w:color w:val="auto"/>
          <w:spacing w:val="0"/>
          <w:sz w:val="30"/>
          <w:szCs w:val="30"/>
          <w:u w:val="none"/>
          <w:shd w:val="clear" w:fill="FFFFFF"/>
          <w:lang w:eastAsia="zh-CN"/>
        </w:rPr>
        <w:t>招标公告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受</w:t>
      </w:r>
      <w:r>
        <w:rPr>
          <w:rFonts w:hint="eastAsia" w:ascii="宋体" w:hAnsi="宋体" w:eastAsia="宋体" w:cs="宋体"/>
          <w:i w:val="0"/>
          <w:iCs w:val="0"/>
          <w:caps w:val="0"/>
          <w:color w:val="auto"/>
          <w:spacing w:val="0"/>
          <w:sz w:val="24"/>
          <w:szCs w:val="24"/>
          <w:u w:val="single"/>
          <w:shd w:val="clear" w:fill="FFFFFF"/>
        </w:rPr>
        <w:t>滁州市机电工程学校</w:t>
      </w:r>
      <w:r>
        <w:rPr>
          <w:rFonts w:hint="eastAsia" w:ascii="宋体" w:hAnsi="宋体" w:eastAsia="宋体" w:cs="宋体"/>
          <w:i w:val="0"/>
          <w:iCs w:val="0"/>
          <w:caps w:val="0"/>
          <w:color w:val="auto"/>
          <w:spacing w:val="0"/>
          <w:sz w:val="24"/>
          <w:szCs w:val="24"/>
          <w:shd w:val="clear" w:fill="FFFFFF"/>
        </w:rPr>
        <w:t>委托，</w:t>
      </w:r>
      <w:r>
        <w:rPr>
          <w:rFonts w:hint="eastAsia" w:ascii="宋体" w:hAnsi="宋体" w:cs="宋体"/>
          <w:i w:val="0"/>
          <w:iCs w:val="0"/>
          <w:caps w:val="0"/>
          <w:color w:val="auto"/>
          <w:spacing w:val="0"/>
          <w:sz w:val="24"/>
          <w:szCs w:val="24"/>
          <w:u w:val="single"/>
          <w:shd w:val="clear" w:fill="FFFFFF"/>
          <w:lang w:eastAsia="zh-CN"/>
        </w:rPr>
        <w:t>安徽天工项目管理有限公司</w:t>
      </w:r>
      <w:r>
        <w:rPr>
          <w:rFonts w:hint="eastAsia" w:ascii="宋体" w:hAnsi="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对</w:t>
      </w:r>
      <w:r>
        <w:rPr>
          <w:rFonts w:hint="eastAsia" w:ascii="宋体" w:hAnsi="宋体" w:eastAsia="宋体" w:cs="宋体"/>
          <w:i w:val="0"/>
          <w:iCs w:val="0"/>
          <w:caps w:val="0"/>
          <w:color w:val="auto"/>
          <w:spacing w:val="0"/>
          <w:sz w:val="24"/>
          <w:szCs w:val="24"/>
          <w:u w:val="single"/>
          <w:shd w:val="clear" w:fill="FFFFFF"/>
        </w:rPr>
        <w:t>滁州市机电工程学校快递服务中心</w:t>
      </w:r>
      <w:r>
        <w:rPr>
          <w:rFonts w:hint="eastAsia" w:ascii="宋体" w:hAnsi="宋体" w:cs="宋体"/>
          <w:i w:val="0"/>
          <w:iCs w:val="0"/>
          <w:caps w:val="0"/>
          <w:color w:val="auto"/>
          <w:spacing w:val="0"/>
          <w:sz w:val="24"/>
          <w:szCs w:val="24"/>
          <w:u w:val="single"/>
          <w:shd w:val="clear" w:fill="FFFFFF"/>
          <w:lang w:val="en-US" w:eastAsia="zh-CN"/>
        </w:rPr>
        <w:t>快递服务收纳管理项目</w:t>
      </w:r>
      <w:r>
        <w:rPr>
          <w:rFonts w:hint="eastAsia" w:ascii="宋体" w:hAnsi="宋体" w:eastAsia="宋体" w:cs="宋体"/>
          <w:i w:val="0"/>
          <w:iCs w:val="0"/>
          <w:caps w:val="0"/>
          <w:color w:val="auto"/>
          <w:spacing w:val="0"/>
          <w:sz w:val="24"/>
          <w:szCs w:val="24"/>
          <w:shd w:val="clear" w:fill="FFFFFF"/>
        </w:rPr>
        <w:t>进行公开招</w:t>
      </w:r>
      <w:r>
        <w:rPr>
          <w:rFonts w:hint="eastAsia" w:ascii="宋体" w:hAnsi="宋体" w:cs="宋体"/>
          <w:i w:val="0"/>
          <w:iCs w:val="0"/>
          <w:caps w:val="0"/>
          <w:color w:val="auto"/>
          <w:spacing w:val="0"/>
          <w:sz w:val="24"/>
          <w:szCs w:val="24"/>
          <w:shd w:val="clear" w:fill="FFFFFF"/>
          <w:lang w:eastAsia="zh-CN"/>
        </w:rPr>
        <w:t>标</w:t>
      </w:r>
      <w:r>
        <w:rPr>
          <w:rFonts w:hint="eastAsia" w:ascii="宋体" w:hAnsi="宋体" w:eastAsia="宋体" w:cs="宋体"/>
          <w:i w:val="0"/>
          <w:iCs w:val="0"/>
          <w:caps w:val="0"/>
          <w:color w:val="auto"/>
          <w:spacing w:val="0"/>
          <w:sz w:val="24"/>
          <w:szCs w:val="24"/>
          <w:shd w:val="clear" w:fill="FFFFFF"/>
        </w:rPr>
        <w:t>。欢迎符合条件的</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人参加</w:t>
      </w:r>
      <w:r>
        <w:rPr>
          <w:rFonts w:hint="eastAsia" w:ascii="宋体" w:hAnsi="宋体" w:cs="宋体"/>
          <w:i w:val="0"/>
          <w:iCs w:val="0"/>
          <w:caps w:val="0"/>
          <w:color w:val="auto"/>
          <w:spacing w:val="0"/>
          <w:sz w:val="24"/>
          <w:szCs w:val="24"/>
          <w:shd w:val="clear" w:fill="FFFFFF"/>
          <w:lang w:eastAsia="zh-CN"/>
        </w:rPr>
        <w:t>本项目投标</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Style w:val="16"/>
          <w:rFonts w:hint="eastAsia" w:ascii="宋体" w:hAnsi="宋体" w:cs="宋体"/>
          <w:b/>
          <w:bCs/>
          <w:i w:val="0"/>
          <w:iCs w:val="0"/>
          <w:caps w:val="0"/>
          <w:color w:val="auto"/>
          <w:spacing w:val="0"/>
          <w:sz w:val="24"/>
          <w:szCs w:val="24"/>
          <w:shd w:val="clear" w:fill="FFFFFF"/>
          <w:lang w:eastAsia="zh-CN"/>
        </w:rPr>
        <w:t>一、竞价标的物</w:t>
      </w:r>
      <w:r>
        <w:rPr>
          <w:rStyle w:val="16"/>
          <w:rFonts w:hint="eastAsia" w:ascii="宋体" w:hAnsi="宋体" w:eastAsia="宋体" w:cs="宋体"/>
          <w:b/>
          <w:bCs/>
          <w:i w:val="0"/>
          <w:iCs w:val="0"/>
          <w:caps w:val="0"/>
          <w:color w:val="auto"/>
          <w:spacing w:val="0"/>
          <w:sz w:val="24"/>
          <w:szCs w:val="24"/>
          <w:shd w:val="clear" w:fill="FFFFFF"/>
        </w:rPr>
        <w:t>： </w:t>
      </w:r>
      <w:r>
        <w:rPr>
          <w:rStyle w:val="16"/>
          <w:rFonts w:hint="eastAsia" w:ascii="宋体" w:hAnsi="宋体" w:eastAsia="宋体" w:cs="宋体"/>
          <w:b/>
          <w:bCs/>
          <w:i w:val="0"/>
          <w:iCs w:val="0"/>
          <w:caps w:val="0"/>
          <w:color w:val="auto"/>
          <w:spacing w:val="0"/>
          <w:sz w:val="24"/>
          <w:szCs w:val="24"/>
          <w:shd w:val="clear" w:fill="FFFFFF"/>
        </w:rPr>
        <w:br w:type="textWrapping"/>
      </w:r>
      <w:r>
        <w:rPr>
          <w:rStyle w:val="16"/>
          <w:rFonts w:hint="eastAsia" w:ascii="宋体" w:hAnsi="宋体" w:cs="宋体"/>
          <w:b/>
          <w:bCs/>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rPr>
        <w:t>标的物为</w:t>
      </w:r>
      <w:r>
        <w:rPr>
          <w:rFonts w:hint="eastAsia" w:ascii="Helvetica" w:hAnsi="Helvetica" w:eastAsia="宋体" w:cs="Helvetica"/>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u w:val="none"/>
          <w:shd w:val="clear" w:fill="FFFFFF"/>
        </w:rPr>
        <w:t>滁州市机电工程学校快递服务中心</w:t>
      </w:r>
      <w:r>
        <w:rPr>
          <w:rFonts w:hint="eastAsia" w:ascii="宋体" w:hAnsi="宋体" w:cs="宋体"/>
          <w:i w:val="0"/>
          <w:iCs w:val="0"/>
          <w:caps w:val="0"/>
          <w:color w:val="auto"/>
          <w:spacing w:val="0"/>
          <w:sz w:val="24"/>
          <w:szCs w:val="24"/>
          <w:u w:val="none"/>
          <w:shd w:val="clear" w:fill="FFFFFF"/>
          <w:lang w:eastAsia="zh-CN"/>
        </w:rPr>
        <w:t>快递服务收纳管理项目；</w:t>
      </w:r>
      <w:r>
        <w:rPr>
          <w:rFonts w:hint="eastAsia" w:ascii="宋体" w:hAnsi="宋体" w:eastAsia="宋体" w:cs="宋体"/>
          <w:i w:val="0"/>
          <w:iCs w:val="0"/>
          <w:caps w:val="0"/>
          <w:color w:val="auto"/>
          <w:spacing w:val="0"/>
          <w:sz w:val="24"/>
          <w:szCs w:val="24"/>
          <w:u w:val="none"/>
          <w:shd w:val="clear" w:fill="FFFFFF"/>
          <w:lang w:eastAsia="zh-CN"/>
        </w:rPr>
        <w:t>快递服务中心位于</w:t>
      </w:r>
      <w:r>
        <w:rPr>
          <w:rFonts w:hint="eastAsia" w:ascii="宋体" w:hAnsi="宋体" w:eastAsia="宋体" w:cs="宋体"/>
          <w:i w:val="0"/>
          <w:iCs w:val="0"/>
          <w:caps w:val="0"/>
          <w:color w:val="auto"/>
          <w:spacing w:val="0"/>
          <w:sz w:val="24"/>
          <w:szCs w:val="24"/>
          <w:lang w:eastAsia="zh-CN"/>
        </w:rPr>
        <w:t>滁州市机电工程学校校内经贸系一层东南侧拐角</w:t>
      </w:r>
      <w:r>
        <w:rPr>
          <w:rFonts w:hint="eastAsia" w:ascii="宋体" w:hAnsi="宋体" w:cs="宋体"/>
          <w:i w:val="0"/>
          <w:iCs w:val="0"/>
          <w:caps w:val="0"/>
          <w:color w:val="auto"/>
          <w:spacing w:val="0"/>
          <w:sz w:val="24"/>
          <w:szCs w:val="24"/>
          <w:shd w:val="clear" w:fill="FFFFFF"/>
          <w:lang w:eastAsia="zh-CN"/>
        </w:rPr>
        <w:t>学生通道，隔断面积约</w:t>
      </w:r>
      <w:r>
        <w:rPr>
          <w:rFonts w:hint="eastAsia" w:ascii="宋体" w:hAnsi="宋体" w:cs="宋体"/>
          <w:i w:val="0"/>
          <w:iCs w:val="0"/>
          <w:caps w:val="0"/>
          <w:color w:val="auto"/>
          <w:spacing w:val="0"/>
          <w:sz w:val="24"/>
          <w:szCs w:val="24"/>
          <w:shd w:val="clear" w:fill="FFFFFF"/>
          <w:lang w:val="en-US" w:eastAsia="zh-CN"/>
        </w:rPr>
        <w:t>130平方米，用于快递收纳。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Helvetica" w:hAnsi="Helvetica" w:eastAsia="宋体" w:cs="Helvetica"/>
          <w:i w:val="0"/>
          <w:iCs w:val="0"/>
          <w:caps w:val="0"/>
          <w:color w:val="auto"/>
          <w:spacing w:val="0"/>
          <w:sz w:val="24"/>
          <w:szCs w:val="24"/>
          <w:lang w:eastAsia="zh-CN"/>
        </w:rPr>
      </w:pPr>
      <w:r>
        <w:rPr>
          <w:rFonts w:hint="eastAsia" w:ascii="宋体" w:hAnsi="宋体" w:cs="宋体"/>
          <w:i w:val="0"/>
          <w:iCs w:val="0"/>
          <w:caps w:val="0"/>
          <w:color w:val="auto"/>
          <w:spacing w:val="0"/>
          <w:sz w:val="24"/>
          <w:szCs w:val="24"/>
          <w:shd w:val="clear" w:fill="FFFFFF"/>
          <w:lang w:eastAsia="zh-CN"/>
        </w:rPr>
        <w:t>服务</w:t>
      </w:r>
      <w:r>
        <w:rPr>
          <w:rFonts w:hint="eastAsia" w:ascii="宋体" w:hAnsi="宋体" w:eastAsia="宋体" w:cs="宋体"/>
          <w:i w:val="0"/>
          <w:iCs w:val="0"/>
          <w:caps w:val="0"/>
          <w:color w:val="auto"/>
          <w:spacing w:val="0"/>
          <w:sz w:val="24"/>
          <w:szCs w:val="24"/>
          <w:shd w:val="clear" w:fill="FFFFFF"/>
        </w:rPr>
        <w:t>期限：</w:t>
      </w:r>
      <w:r>
        <w:rPr>
          <w:rFonts w:hint="eastAsia" w:ascii="宋体" w:hAnsi="宋体" w:cs="宋体"/>
          <w:i w:val="0"/>
          <w:iCs w:val="0"/>
          <w:caps w:val="0"/>
          <w:color w:val="auto"/>
          <w:spacing w:val="0"/>
          <w:sz w:val="24"/>
          <w:szCs w:val="24"/>
          <w:shd w:val="clear" w:fill="FFFFFF"/>
          <w:lang w:eastAsia="zh-CN"/>
        </w:rPr>
        <w:t>三</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eastAsia="zh-CN"/>
        </w:rPr>
        <w:t>，合同一年一签（每年进行考核，如师生满意率达不到</w:t>
      </w:r>
      <w:r>
        <w:rPr>
          <w:rFonts w:hint="eastAsia" w:ascii="宋体" w:hAnsi="宋体" w:cs="宋体"/>
          <w:i w:val="0"/>
          <w:iCs w:val="0"/>
          <w:caps w:val="0"/>
          <w:color w:val="auto"/>
          <w:spacing w:val="0"/>
          <w:sz w:val="24"/>
          <w:szCs w:val="24"/>
          <w:shd w:val="clear" w:fill="FFFFFF"/>
          <w:lang w:val="en-US" w:eastAsia="zh-CN"/>
        </w:rPr>
        <w:t>80%的，不再续签合同。</w:t>
      </w:r>
      <w:r>
        <w:rPr>
          <w:rFonts w:hint="eastAsia" w:ascii="宋体" w:hAnsi="宋体" w:cs="宋体"/>
          <w:i w:val="0"/>
          <w:iCs w:val="0"/>
          <w:caps w:val="0"/>
          <w:color w:val="auto"/>
          <w:spacing w:val="0"/>
          <w:sz w:val="24"/>
          <w:szCs w:val="24"/>
          <w:shd w:val="clear" w:fill="FFFFFF"/>
          <w:lang w:eastAsia="zh-CN"/>
        </w:rPr>
        <w:t>如遇学校搬迁，服务自然终止）。</w:t>
      </w:r>
      <w:r>
        <w:rPr>
          <w:rFonts w:hint="eastAsia" w:ascii="宋体" w:hAnsi="宋体" w:eastAsia="宋体" w:cs="宋体"/>
          <w:i w:val="0"/>
          <w:iCs w:val="0"/>
          <w:caps w:val="0"/>
          <w:color w:val="auto"/>
          <w:spacing w:val="0"/>
          <w:sz w:val="24"/>
          <w:szCs w:val="24"/>
          <w:shd w:val="clear" w:fill="FFFFFF"/>
        </w:rPr>
        <w:t>具体起止日期在《</w:t>
      </w:r>
      <w:r>
        <w:rPr>
          <w:rFonts w:hint="eastAsia" w:ascii="宋体" w:hAnsi="宋体" w:cs="宋体"/>
          <w:i w:val="0"/>
          <w:iCs w:val="0"/>
          <w:caps w:val="0"/>
          <w:color w:val="auto"/>
          <w:spacing w:val="0"/>
          <w:sz w:val="24"/>
          <w:szCs w:val="24"/>
          <w:shd w:val="clear" w:fill="FFFFFF"/>
          <w:lang w:eastAsia="zh-CN"/>
        </w:rPr>
        <w:t>服务</w:t>
      </w:r>
      <w:r>
        <w:rPr>
          <w:rFonts w:hint="eastAsia" w:ascii="宋体" w:hAnsi="宋体" w:eastAsia="宋体" w:cs="宋体"/>
          <w:i w:val="0"/>
          <w:iCs w:val="0"/>
          <w:caps w:val="0"/>
          <w:color w:val="auto"/>
          <w:spacing w:val="0"/>
          <w:sz w:val="24"/>
          <w:szCs w:val="24"/>
          <w:shd w:val="clear" w:fill="FFFFFF"/>
        </w:rPr>
        <w:t>合同</w:t>
      </w:r>
      <w:r>
        <w:rPr>
          <w:rFonts w:hint="eastAsia" w:ascii="宋体" w:hAnsi="宋体" w:cs="宋体"/>
          <w:i w:val="0"/>
          <w:iCs w:val="0"/>
          <w:caps w:val="0"/>
          <w:color w:val="auto"/>
          <w:spacing w:val="0"/>
          <w:sz w:val="24"/>
          <w:szCs w:val="24"/>
          <w:shd w:val="clear" w:fill="FFFFFF"/>
          <w:lang w:eastAsia="zh-CN"/>
        </w:rPr>
        <w:t>书</w:t>
      </w:r>
      <w:r>
        <w:rPr>
          <w:rFonts w:hint="eastAsia" w:ascii="宋体" w:hAnsi="宋体" w:eastAsia="宋体" w:cs="宋体"/>
          <w:i w:val="0"/>
          <w:iCs w:val="0"/>
          <w:caps w:val="0"/>
          <w:color w:val="auto"/>
          <w:spacing w:val="0"/>
          <w:sz w:val="24"/>
          <w:szCs w:val="24"/>
          <w:shd w:val="clear" w:fill="FFFFFF"/>
        </w:rPr>
        <w:t>》中约定。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cs="宋体"/>
          <w:i w:val="0"/>
          <w:iCs w:val="0"/>
          <w:caps w:val="0"/>
          <w:color w:val="auto"/>
          <w:spacing w:val="0"/>
          <w:sz w:val="24"/>
          <w:szCs w:val="24"/>
          <w:u w:val="none"/>
          <w:shd w:val="clear" w:fill="FFFFFF"/>
          <w:lang w:eastAsia="zh-CN"/>
        </w:rPr>
        <w:t>快递服务收纳管理项目</w:t>
      </w:r>
      <w:r>
        <w:rPr>
          <w:rFonts w:hint="eastAsia" w:ascii="宋体" w:hAnsi="宋体" w:cs="宋体"/>
          <w:i w:val="0"/>
          <w:iCs w:val="0"/>
          <w:caps w:val="0"/>
          <w:color w:val="auto"/>
          <w:spacing w:val="0"/>
          <w:sz w:val="24"/>
          <w:szCs w:val="24"/>
          <w:shd w:val="clear" w:fill="FFFFFF"/>
          <w:lang w:eastAsia="zh-CN"/>
        </w:rPr>
        <w:t>的</w:t>
      </w:r>
      <w:r>
        <w:rPr>
          <w:rFonts w:hint="eastAsia" w:ascii="宋体" w:hAnsi="宋体" w:eastAsia="宋体" w:cs="宋体"/>
          <w:i w:val="0"/>
          <w:iCs w:val="0"/>
          <w:caps w:val="0"/>
          <w:color w:val="auto"/>
          <w:spacing w:val="0"/>
          <w:sz w:val="24"/>
          <w:szCs w:val="24"/>
          <w:shd w:val="clear" w:fill="FFFFFF"/>
        </w:rPr>
        <w:t>起</w:t>
      </w:r>
      <w:r>
        <w:rPr>
          <w:rFonts w:hint="eastAsia" w:ascii="宋体" w:hAnsi="宋体" w:cs="宋体"/>
          <w:i w:val="0"/>
          <w:iCs w:val="0"/>
          <w:caps w:val="0"/>
          <w:color w:val="auto"/>
          <w:spacing w:val="0"/>
          <w:sz w:val="24"/>
          <w:szCs w:val="24"/>
          <w:shd w:val="clear" w:fill="FFFFFF"/>
          <w:lang w:eastAsia="zh-CN"/>
        </w:rPr>
        <w:t>竞</w:t>
      </w:r>
      <w:r>
        <w:rPr>
          <w:rFonts w:hint="eastAsia" w:ascii="宋体" w:hAnsi="宋体" w:eastAsia="宋体" w:cs="宋体"/>
          <w:i w:val="0"/>
          <w:iCs w:val="0"/>
          <w:caps w:val="0"/>
          <w:color w:val="auto"/>
          <w:spacing w:val="0"/>
          <w:sz w:val="24"/>
          <w:szCs w:val="24"/>
          <w:shd w:val="clear" w:fill="FFFFFF"/>
        </w:rPr>
        <w:t>价：</w:t>
      </w:r>
      <w:r>
        <w:rPr>
          <w:rFonts w:hint="eastAsia" w:ascii="宋体" w:hAnsi="宋体" w:cs="宋体"/>
          <w:i w:val="0"/>
          <w:iCs w:val="0"/>
          <w:caps w:val="0"/>
          <w:color w:val="auto"/>
          <w:spacing w:val="0"/>
          <w:sz w:val="24"/>
          <w:szCs w:val="24"/>
          <w:shd w:val="clear" w:fill="FFFFFF"/>
          <w:lang w:val="en-US" w:eastAsia="zh-CN"/>
        </w:rPr>
        <w:t>1.56</w:t>
      </w:r>
      <w:r>
        <w:rPr>
          <w:rFonts w:hint="eastAsia" w:ascii="宋体" w:hAnsi="宋体" w:eastAsia="宋体" w:cs="宋体"/>
          <w:i w:val="0"/>
          <w:iCs w:val="0"/>
          <w:caps w:val="0"/>
          <w:color w:val="auto"/>
          <w:spacing w:val="0"/>
          <w:sz w:val="24"/>
          <w:szCs w:val="24"/>
          <w:shd w:val="clear" w:fill="FFFFFF"/>
        </w:rPr>
        <w:t>万元/年，</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报价低于该起</w:t>
      </w:r>
      <w:r>
        <w:rPr>
          <w:rFonts w:hint="eastAsia" w:ascii="宋体" w:hAnsi="宋体" w:cs="宋体"/>
          <w:i w:val="0"/>
          <w:iCs w:val="0"/>
          <w:caps w:val="0"/>
          <w:color w:val="auto"/>
          <w:spacing w:val="0"/>
          <w:sz w:val="24"/>
          <w:szCs w:val="24"/>
          <w:shd w:val="clear" w:fill="FFFFFF"/>
          <w:lang w:eastAsia="zh-CN"/>
        </w:rPr>
        <w:t>竞</w:t>
      </w:r>
      <w:r>
        <w:rPr>
          <w:rFonts w:hint="eastAsia" w:ascii="宋体" w:hAnsi="宋体" w:eastAsia="宋体" w:cs="宋体"/>
          <w:i w:val="0"/>
          <w:iCs w:val="0"/>
          <w:caps w:val="0"/>
          <w:color w:val="auto"/>
          <w:spacing w:val="0"/>
          <w:sz w:val="24"/>
          <w:szCs w:val="24"/>
          <w:shd w:val="clear" w:fill="FFFFFF"/>
        </w:rPr>
        <w:t>价的，其</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文件作</w:t>
      </w:r>
      <w:r>
        <w:rPr>
          <w:rFonts w:hint="eastAsia" w:ascii="宋体" w:hAnsi="宋体" w:cs="宋体"/>
          <w:i w:val="0"/>
          <w:iCs w:val="0"/>
          <w:caps w:val="0"/>
          <w:color w:val="auto"/>
          <w:spacing w:val="0"/>
          <w:sz w:val="24"/>
          <w:szCs w:val="24"/>
          <w:shd w:val="clear" w:fill="FFFFFF"/>
          <w:lang w:eastAsia="zh-CN"/>
        </w:rPr>
        <w:t>无效</w:t>
      </w:r>
      <w:r>
        <w:rPr>
          <w:rFonts w:hint="eastAsia" w:ascii="宋体" w:hAnsi="宋体" w:eastAsia="宋体" w:cs="宋体"/>
          <w:i w:val="0"/>
          <w:iCs w:val="0"/>
          <w:caps w:val="0"/>
          <w:color w:val="auto"/>
          <w:spacing w:val="0"/>
          <w:sz w:val="24"/>
          <w:szCs w:val="24"/>
          <w:shd w:val="clear" w:fill="FFFFFF"/>
        </w:rPr>
        <w:t>标处理。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滁州市机电工程学校现有住校生约</w:t>
      </w:r>
      <w:r>
        <w:rPr>
          <w:rFonts w:hint="eastAsia" w:ascii="宋体" w:hAnsi="宋体" w:cs="宋体"/>
          <w:i w:val="0"/>
          <w:iCs w:val="0"/>
          <w:caps w:val="0"/>
          <w:color w:val="auto"/>
          <w:spacing w:val="0"/>
          <w:sz w:val="24"/>
          <w:szCs w:val="24"/>
          <w:shd w:val="clear" w:fill="FFFFFF"/>
          <w:lang w:val="en-US" w:eastAsia="zh-CN"/>
        </w:rPr>
        <w:t>28</w:t>
      </w:r>
      <w:r>
        <w:rPr>
          <w:rFonts w:hint="eastAsia" w:ascii="宋体" w:hAnsi="宋体" w:cs="宋体"/>
          <w:i w:val="0"/>
          <w:iCs w:val="0"/>
          <w:caps w:val="0"/>
          <w:color w:val="auto"/>
          <w:spacing w:val="0"/>
          <w:sz w:val="24"/>
          <w:szCs w:val="24"/>
          <w:shd w:val="clear" w:fill="FFFFFF"/>
          <w:lang w:eastAsia="zh-CN"/>
        </w:rPr>
        <w:t>00人（学校不承诺学生数必须达到此数字，可能存在学校搬迁，在校学生数逐年减少），学校每年寒暑假为期三个月，请</w:t>
      </w:r>
      <w:r>
        <w:rPr>
          <w:rFonts w:hint="eastAsia" w:ascii="宋体" w:hAnsi="宋体" w:cs="宋体"/>
          <w:i w:val="0"/>
          <w:iCs w:val="0"/>
          <w:caps w:val="0"/>
          <w:color w:val="auto"/>
          <w:spacing w:val="0"/>
          <w:sz w:val="24"/>
          <w:szCs w:val="24"/>
          <w:shd w:val="clear" w:fill="FFFFFF"/>
          <w:lang w:val="en-US" w:eastAsia="zh-CN"/>
        </w:rPr>
        <w:t>投标</w:t>
      </w:r>
      <w:r>
        <w:rPr>
          <w:rFonts w:hint="eastAsia" w:ascii="宋体" w:hAnsi="宋体" w:cs="宋体"/>
          <w:i w:val="0"/>
          <w:iCs w:val="0"/>
          <w:caps w:val="0"/>
          <w:color w:val="auto"/>
          <w:spacing w:val="0"/>
          <w:sz w:val="24"/>
          <w:szCs w:val="24"/>
          <w:shd w:val="clear" w:fill="FFFFFF"/>
          <w:lang w:eastAsia="zh-CN"/>
        </w:rPr>
        <w:t>人慎重酌情竞价。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0"/>
        <w:textAlignment w:val="auto"/>
        <w:rPr>
          <w:rFonts w:hint="default" w:ascii="Helvetica" w:hAnsi="Helvetica" w:eastAsia="Helvetica" w:cs="Helvetica"/>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rPr>
        <w:t>二、重大事项披露：</w:t>
      </w:r>
      <w:r>
        <w:rPr>
          <w:rFonts w:hint="default" w:ascii="Helvetica" w:hAnsi="Helvetica" w:eastAsia="Helvetica" w:cs="Helvetica"/>
          <w:i w:val="0"/>
          <w:iCs w:val="0"/>
          <w:caps w:val="0"/>
          <w:color w:val="auto"/>
          <w:spacing w:val="0"/>
          <w:sz w:val="24"/>
          <w:szCs w:val="24"/>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应按招</w:t>
      </w:r>
      <w:r>
        <w:rPr>
          <w:rFonts w:hint="eastAsia" w:ascii="宋体" w:hAnsi="宋体" w:eastAsia="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公告约定的用途</w:t>
      </w:r>
      <w:r>
        <w:rPr>
          <w:rFonts w:hint="eastAsia" w:ascii="宋体" w:hAnsi="宋体" w:eastAsia="宋体" w:cs="宋体"/>
          <w:i w:val="0"/>
          <w:iCs w:val="0"/>
          <w:caps w:val="0"/>
          <w:color w:val="auto"/>
          <w:spacing w:val="0"/>
          <w:sz w:val="24"/>
          <w:szCs w:val="24"/>
          <w:lang w:eastAsia="zh-CN"/>
        </w:rPr>
        <w:t>用</w:t>
      </w:r>
      <w:r>
        <w:rPr>
          <w:rFonts w:hint="eastAsia" w:ascii="宋体" w:hAnsi="宋体" w:cs="宋体"/>
          <w:i w:val="0"/>
          <w:iCs w:val="0"/>
          <w:caps w:val="0"/>
          <w:color w:val="auto"/>
          <w:spacing w:val="0"/>
          <w:sz w:val="24"/>
          <w:szCs w:val="24"/>
          <w:lang w:eastAsia="zh-CN"/>
        </w:rPr>
        <w:t>仅限于</w:t>
      </w:r>
      <w:r>
        <w:rPr>
          <w:rFonts w:hint="eastAsia" w:ascii="宋体" w:hAnsi="宋体" w:cs="宋体"/>
          <w:i w:val="0"/>
          <w:iCs w:val="0"/>
          <w:caps w:val="0"/>
          <w:color w:val="auto"/>
          <w:spacing w:val="0"/>
          <w:sz w:val="24"/>
          <w:szCs w:val="24"/>
          <w:shd w:val="clear" w:fill="FFFFFF"/>
          <w:lang w:eastAsia="zh-CN"/>
        </w:rPr>
        <w:t>快递收纳，</w:t>
      </w:r>
      <w:r>
        <w:rPr>
          <w:rFonts w:hint="eastAsia" w:ascii="宋体" w:hAnsi="宋体" w:eastAsia="宋体" w:cs="宋体"/>
          <w:i w:val="0"/>
          <w:iCs w:val="0"/>
          <w:caps w:val="0"/>
          <w:color w:val="auto"/>
          <w:spacing w:val="0"/>
          <w:sz w:val="24"/>
          <w:szCs w:val="24"/>
        </w:rPr>
        <w:t>不得从事任何违法经营活动或违反合同约定，竞得人如不按上述要求</w:t>
      </w:r>
      <w:r>
        <w:rPr>
          <w:rFonts w:hint="eastAsia" w:ascii="宋体" w:hAnsi="宋体" w:cs="宋体"/>
          <w:i w:val="0"/>
          <w:iCs w:val="0"/>
          <w:caps w:val="0"/>
          <w:color w:val="auto"/>
          <w:spacing w:val="0"/>
          <w:sz w:val="24"/>
          <w:szCs w:val="24"/>
          <w:lang w:eastAsia="zh-CN"/>
        </w:rPr>
        <w:t>管理使用</w:t>
      </w:r>
      <w:r>
        <w:rPr>
          <w:rFonts w:hint="eastAsia" w:ascii="宋体" w:hAnsi="宋体" w:eastAsia="宋体" w:cs="宋体"/>
          <w:i w:val="0"/>
          <w:iCs w:val="0"/>
          <w:caps w:val="0"/>
          <w:color w:val="auto"/>
          <w:spacing w:val="0"/>
          <w:sz w:val="24"/>
          <w:szCs w:val="24"/>
        </w:rPr>
        <w:t>，招标人有权取消其中标资格按违约处理并没收其履约保证金（履约保证金金额为</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成交价款</w:t>
      </w:r>
      <w:r>
        <w:rPr>
          <w:rFonts w:hint="eastAsia" w:ascii="宋体" w:hAnsi="宋体" w:eastAsia="宋体" w:cs="宋体"/>
          <w:i w:val="0"/>
          <w:iCs w:val="0"/>
          <w:caps w:val="0"/>
          <w:color w:val="auto"/>
          <w:spacing w:val="0"/>
          <w:sz w:val="24"/>
          <w:szCs w:val="24"/>
        </w:rPr>
        <w:t>支付方式及缴纳时间：</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合同书》签定时先将一年</w:t>
      </w:r>
      <w:r>
        <w:rPr>
          <w:rFonts w:hint="eastAsia" w:ascii="宋体" w:hAnsi="宋体" w:eastAsia="宋体" w:cs="宋体"/>
          <w:i w:val="0"/>
          <w:iCs w:val="0"/>
          <w:caps w:val="0"/>
          <w:color w:val="auto"/>
          <w:spacing w:val="0"/>
          <w:sz w:val="24"/>
          <w:szCs w:val="24"/>
          <w:lang w:eastAsia="zh-CN"/>
        </w:rPr>
        <w:t>服务费转</w:t>
      </w:r>
      <w:r>
        <w:rPr>
          <w:rFonts w:hint="eastAsia" w:ascii="宋体" w:hAnsi="宋体" w:eastAsia="宋体" w:cs="宋体"/>
          <w:i w:val="0"/>
          <w:iCs w:val="0"/>
          <w:caps w:val="0"/>
          <w:color w:val="auto"/>
          <w:spacing w:val="0"/>
          <w:sz w:val="24"/>
          <w:szCs w:val="24"/>
        </w:rPr>
        <w:t>入</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指定帐户（</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缴纳采取“先交钱、后使用”的原则）；</w:t>
      </w:r>
      <w:r>
        <w:rPr>
          <w:rFonts w:hint="eastAsia" w:ascii="宋体" w:hAnsi="宋体" w:eastAsia="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一年支付一次（需提前一个月支付）；具体付款日期和付款方式在《</w:t>
      </w:r>
      <w:r>
        <w:rPr>
          <w:rFonts w:hint="eastAsia" w:ascii="宋体" w:hAnsi="宋体" w:eastAsia="宋体" w:cs="宋体"/>
          <w:i w:val="0"/>
          <w:iCs w:val="0"/>
          <w:caps w:val="0"/>
          <w:color w:val="auto"/>
          <w:spacing w:val="0"/>
          <w:sz w:val="24"/>
          <w:szCs w:val="24"/>
          <w:lang w:eastAsia="zh-CN"/>
        </w:rPr>
        <w:t>服务合同</w:t>
      </w:r>
      <w:r>
        <w:rPr>
          <w:rFonts w:hint="eastAsia" w:ascii="宋体" w:hAnsi="宋体" w:cs="宋体"/>
          <w:i w:val="0"/>
          <w:iCs w:val="0"/>
          <w:caps w:val="0"/>
          <w:color w:val="auto"/>
          <w:spacing w:val="0"/>
          <w:sz w:val="24"/>
          <w:szCs w:val="24"/>
          <w:lang w:eastAsia="zh-CN"/>
        </w:rPr>
        <w:t>书</w:t>
      </w:r>
      <w:r>
        <w:rPr>
          <w:rFonts w:hint="eastAsia" w:ascii="宋体" w:hAnsi="宋体" w:eastAsia="宋体" w:cs="宋体"/>
          <w:i w:val="0"/>
          <w:iCs w:val="0"/>
          <w:caps w:val="0"/>
          <w:color w:val="auto"/>
          <w:spacing w:val="0"/>
          <w:sz w:val="24"/>
          <w:szCs w:val="24"/>
        </w:rPr>
        <w:t>》中约定。履约保证金：履约保证金金额为</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须在合同签订前缴纳完毕），请</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在领取中标通知书后7天内与</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签订合同，如不按时签订合同视为违约行为，将取消其中标资格并没收其投标保证金，</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开始时间以签订合同时间为准。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、履约保证金：</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；退还时间：履约保证金在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期满且房屋腾空后，一次性无息退还。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须在签订《</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合同书》前必须完成</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、履约保证金两项费用的交纳，交纳齐全方可签订合同。</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期从签订合同之日算起并开始计算</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、装修过程中不得改变</w:t>
      </w:r>
      <w:r>
        <w:rPr>
          <w:rFonts w:hint="eastAsia" w:ascii="宋体" w:hAnsi="宋体" w:cs="宋体"/>
          <w:i w:val="0"/>
          <w:iCs w:val="0"/>
          <w:caps w:val="0"/>
          <w:color w:val="auto"/>
          <w:spacing w:val="0"/>
          <w:sz w:val="24"/>
          <w:szCs w:val="24"/>
          <w:lang w:eastAsia="zh-CN"/>
        </w:rPr>
        <w:t>快递收纳点</w:t>
      </w:r>
      <w:r>
        <w:rPr>
          <w:rFonts w:hint="eastAsia" w:ascii="宋体" w:hAnsi="宋体" w:eastAsia="宋体" w:cs="宋体"/>
          <w:i w:val="0"/>
          <w:iCs w:val="0"/>
          <w:caps w:val="0"/>
          <w:color w:val="auto"/>
          <w:spacing w:val="0"/>
          <w:sz w:val="24"/>
          <w:szCs w:val="24"/>
        </w:rPr>
        <w:t>的主体结构及相关消防设施，</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期满后，</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应当及时腾</w:t>
      </w:r>
      <w:r>
        <w:rPr>
          <w:rFonts w:hint="eastAsia" w:ascii="宋体" w:hAnsi="宋体" w:cs="宋体"/>
          <w:i w:val="0"/>
          <w:iCs w:val="0"/>
          <w:caps w:val="0"/>
          <w:color w:val="auto"/>
          <w:spacing w:val="0"/>
          <w:sz w:val="24"/>
          <w:szCs w:val="24"/>
          <w:lang w:eastAsia="zh-CN"/>
        </w:rPr>
        <w:t>空收纳点</w:t>
      </w:r>
      <w:r>
        <w:rPr>
          <w:rFonts w:hint="eastAsia" w:ascii="宋体" w:hAnsi="宋体" w:eastAsia="宋体" w:cs="宋体"/>
          <w:i w:val="0"/>
          <w:iCs w:val="0"/>
          <w:caps w:val="0"/>
          <w:color w:val="auto"/>
          <w:spacing w:val="0"/>
          <w:sz w:val="24"/>
          <w:szCs w:val="24"/>
        </w:rPr>
        <w:t>，并归还</w:t>
      </w:r>
      <w:r>
        <w:rPr>
          <w:rFonts w:hint="eastAsia" w:ascii="宋体" w:hAnsi="宋体" w:cs="宋体"/>
          <w:i w:val="0"/>
          <w:iCs w:val="0"/>
          <w:caps w:val="0"/>
          <w:color w:val="auto"/>
          <w:spacing w:val="0"/>
          <w:sz w:val="24"/>
          <w:szCs w:val="24"/>
          <w:lang w:eastAsia="zh-CN"/>
        </w:rPr>
        <w:t>招标</w:t>
      </w:r>
      <w:r>
        <w:rPr>
          <w:rFonts w:hint="eastAsia" w:ascii="宋体" w:hAnsi="宋体" w:eastAsia="宋体" w:cs="宋体"/>
          <w:i w:val="0"/>
          <w:iCs w:val="0"/>
          <w:caps w:val="0"/>
          <w:color w:val="auto"/>
          <w:spacing w:val="0"/>
          <w:sz w:val="24"/>
          <w:szCs w:val="24"/>
        </w:rPr>
        <w:t>人，</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不得以装修费用、固定资产等理由要求认购或折价收购，特此说明。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eastAsia="zh-CN"/>
        </w:rPr>
        <w:t>服务期内</w:t>
      </w:r>
      <w:r>
        <w:rPr>
          <w:rFonts w:hint="eastAsia" w:ascii="宋体" w:hAnsi="宋体" w:eastAsia="宋体" w:cs="宋体"/>
          <w:i w:val="0"/>
          <w:iCs w:val="0"/>
          <w:caps w:val="0"/>
          <w:color w:val="auto"/>
          <w:spacing w:val="0"/>
          <w:sz w:val="24"/>
          <w:szCs w:val="24"/>
        </w:rPr>
        <w:t>的水、电、气均由</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自行开通，</w:t>
      </w:r>
      <w:r>
        <w:rPr>
          <w:rFonts w:hint="eastAsia" w:ascii="宋体" w:hAnsi="宋体" w:cs="宋体"/>
          <w:i w:val="0"/>
          <w:iCs w:val="0"/>
          <w:caps w:val="0"/>
          <w:color w:val="auto"/>
          <w:spacing w:val="0"/>
          <w:sz w:val="24"/>
          <w:szCs w:val="24"/>
          <w:lang w:eastAsia="zh-CN"/>
        </w:rPr>
        <w:t>经学校同意后安装水、电表并及时交纳水电费。服务</w:t>
      </w:r>
      <w:r>
        <w:rPr>
          <w:rFonts w:hint="eastAsia" w:ascii="宋体" w:hAnsi="宋体" w:eastAsia="宋体" w:cs="宋体"/>
          <w:i w:val="0"/>
          <w:iCs w:val="0"/>
          <w:caps w:val="0"/>
          <w:color w:val="auto"/>
          <w:spacing w:val="0"/>
          <w:sz w:val="24"/>
          <w:szCs w:val="24"/>
        </w:rPr>
        <w:t>期满后，招</w:t>
      </w:r>
      <w:r>
        <w:rPr>
          <w:rFonts w:hint="eastAsia" w:ascii="宋体" w:hAnsi="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人不为此给予任何补偿。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进行装潢时不得破坏建筑结构；</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自行购置货架、设备等用品，期满后自行收回；</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要注意保洁，及时回收、清理纸屑等杂物；</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要注意校方的作息时间，不得在学生午休及晚间休息后，播放音乐及其它噪声，影响学生休息及教师办公。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过程中，</w:t>
      </w:r>
      <w:r>
        <w:rPr>
          <w:rFonts w:hint="eastAsia" w:ascii="宋体" w:hAnsi="宋体" w:cs="宋体"/>
          <w:i w:val="0"/>
          <w:iCs w:val="0"/>
          <w:caps w:val="0"/>
          <w:color w:val="auto"/>
          <w:spacing w:val="0"/>
          <w:sz w:val="24"/>
          <w:szCs w:val="24"/>
          <w:lang w:eastAsia="zh-CN"/>
        </w:rPr>
        <w:t>竞得人的服务场所</w:t>
      </w:r>
      <w:r>
        <w:rPr>
          <w:rFonts w:hint="eastAsia" w:ascii="宋体" w:hAnsi="宋体" w:eastAsia="宋体" w:cs="宋体"/>
          <w:i w:val="0"/>
          <w:iCs w:val="0"/>
          <w:caps w:val="0"/>
          <w:color w:val="auto"/>
          <w:spacing w:val="0"/>
          <w:sz w:val="24"/>
          <w:szCs w:val="24"/>
        </w:rPr>
        <w:t>只限室内</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，室外不得摆放任何物品。如有违反，情节严重者，</w:t>
      </w:r>
      <w:r>
        <w:rPr>
          <w:rFonts w:hint="eastAsia" w:ascii="宋体" w:hAnsi="宋体" w:cs="宋体"/>
          <w:i w:val="0"/>
          <w:iCs w:val="0"/>
          <w:caps w:val="0"/>
          <w:color w:val="auto"/>
          <w:spacing w:val="0"/>
          <w:sz w:val="24"/>
          <w:szCs w:val="24"/>
          <w:lang w:eastAsia="zh-CN"/>
        </w:rPr>
        <w:t>学校</w:t>
      </w:r>
      <w:r>
        <w:rPr>
          <w:rFonts w:hint="eastAsia" w:ascii="宋体" w:hAnsi="宋体" w:eastAsia="宋体" w:cs="宋体"/>
          <w:i w:val="0"/>
          <w:iCs w:val="0"/>
          <w:caps w:val="0"/>
          <w:color w:val="auto"/>
          <w:spacing w:val="0"/>
          <w:sz w:val="24"/>
          <w:szCs w:val="24"/>
        </w:rPr>
        <w:t>方有权单方面终止合同。</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若出现因室内外环境差、存在安全隐患、或者超范围</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等其中的一项的，经说服教育、仍没有按照要求整改到位的，招</w:t>
      </w:r>
      <w:r>
        <w:rPr>
          <w:rFonts w:hint="eastAsia" w:ascii="宋体" w:hAnsi="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人有权从履约保证金中扣罚500元∕次，并记录在案，直至终止合同。凡因违规被终止合同的，其履约保证金不予退还。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2" w:firstLineChars="200"/>
        <w:textAlignment w:val="auto"/>
        <w:rPr>
          <w:rFonts w:hint="eastAsia" w:ascii="宋体" w:hAnsi="宋体" w:eastAsia="宋体" w:cs="宋体"/>
          <w:i w:val="0"/>
          <w:iCs w:val="0"/>
          <w:caps w:val="0"/>
          <w:color w:val="auto"/>
          <w:spacing w:val="0"/>
          <w:sz w:val="24"/>
          <w:szCs w:val="24"/>
        </w:rPr>
      </w:pPr>
      <w:r>
        <w:rPr>
          <w:rStyle w:val="16"/>
          <w:rFonts w:hint="eastAsia" w:ascii="宋体" w:hAnsi="宋体" w:cs="宋体"/>
          <w:b/>
          <w:bCs/>
          <w:i w:val="0"/>
          <w:iCs w:val="0"/>
          <w:caps w:val="0"/>
          <w:color w:val="auto"/>
          <w:spacing w:val="0"/>
          <w:sz w:val="24"/>
          <w:szCs w:val="24"/>
          <w:shd w:val="clear" w:fill="FFFFFF"/>
          <w:lang w:eastAsia="zh-CN"/>
        </w:rPr>
        <w:t>三</w:t>
      </w:r>
      <w:r>
        <w:rPr>
          <w:rStyle w:val="16"/>
          <w:rFonts w:hint="eastAsia" w:ascii="宋体" w:hAnsi="宋体" w:eastAsia="宋体" w:cs="宋体"/>
          <w:b/>
          <w:bCs/>
          <w:i w:val="0"/>
          <w:iCs w:val="0"/>
          <w:caps w:val="0"/>
          <w:color w:val="auto"/>
          <w:spacing w:val="0"/>
          <w:sz w:val="24"/>
          <w:szCs w:val="24"/>
          <w:shd w:val="clear" w:fill="FFFFFF"/>
        </w:rPr>
        <w:t>、</w:t>
      </w:r>
      <w:r>
        <w:rPr>
          <w:rStyle w:val="16"/>
          <w:rFonts w:hint="eastAsia" w:ascii="宋体" w:hAnsi="宋体" w:cs="宋体"/>
          <w:b/>
          <w:bCs/>
          <w:i w:val="0"/>
          <w:iCs w:val="0"/>
          <w:caps w:val="0"/>
          <w:color w:val="auto"/>
          <w:spacing w:val="0"/>
          <w:sz w:val="24"/>
          <w:szCs w:val="24"/>
          <w:shd w:val="clear" w:fill="FFFFFF"/>
          <w:lang w:eastAsia="zh-CN"/>
        </w:rPr>
        <w:t>竞价人应具备条件</w:t>
      </w:r>
      <w:r>
        <w:rPr>
          <w:rStyle w:val="16"/>
          <w:rFonts w:hint="eastAsia" w:ascii="宋体" w:hAnsi="宋体" w:eastAsia="宋体" w:cs="宋体"/>
          <w:b/>
          <w:bCs/>
          <w:i w:val="0"/>
          <w:iCs w:val="0"/>
          <w:caps w:val="0"/>
          <w:color w:val="auto"/>
          <w:spacing w:val="0"/>
          <w:sz w:val="24"/>
          <w:szCs w:val="24"/>
          <w:shd w:val="clear" w:fill="FFFFFF"/>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1、有效的营业执照（经营范围包含快递服务）；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2、竞价人应具有快递公司对滁州市机电学校快递代理的授权书或协议书，且授权或签订协议的快递公司不少于五家。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3、竞价人中标后，30日内必须完成滁州市邮管局备案工作，否则取消中标资格。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4、本次竞价不接受联合体竞价。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eastAsia="zh-CN"/>
        </w:rPr>
        <w:t>四</w:t>
      </w:r>
      <w:r>
        <w:rPr>
          <w:rFonts w:hint="eastAsia" w:ascii="宋体" w:hAnsi="宋体" w:eastAsia="宋体" w:cs="宋体"/>
          <w:b/>
          <w:bCs/>
          <w:i w:val="0"/>
          <w:iCs w:val="0"/>
          <w:caps w:val="0"/>
          <w:color w:val="auto"/>
          <w:spacing w:val="0"/>
          <w:sz w:val="24"/>
          <w:szCs w:val="24"/>
        </w:rPr>
        <w:t>、咨询、看样的时间：</w:t>
      </w:r>
      <w:r>
        <w:rPr>
          <w:rFonts w:hint="eastAsia" w:ascii="宋体" w:hAnsi="宋体" w:cs="宋体"/>
          <w:i w:val="0"/>
          <w:iCs w:val="0"/>
          <w:caps w:val="0"/>
          <w:color w:val="auto"/>
          <w:spacing w:val="0"/>
          <w:kern w:val="0"/>
          <w:sz w:val="24"/>
          <w:szCs w:val="24"/>
          <w:shd w:val="clear" w:fill="FFFFFF"/>
          <w:lang w:val="en-US" w:eastAsia="zh-CN" w:bidi="ar"/>
        </w:rPr>
        <w:t>自公告之日起至</w:t>
      </w:r>
      <w:r>
        <w:rPr>
          <w:rFonts w:hint="default" w:ascii="宋体" w:hAnsi="宋体" w:cs="宋体"/>
          <w:i w:val="0"/>
          <w:iCs w:val="0"/>
          <w:caps w:val="0"/>
          <w:color w:val="auto"/>
          <w:spacing w:val="0"/>
          <w:kern w:val="0"/>
          <w:sz w:val="24"/>
          <w:szCs w:val="24"/>
          <w:shd w:val="clear" w:fill="FFFFFF"/>
          <w:lang w:val="en-US" w:eastAsia="zh-CN" w:bidi="ar"/>
        </w:rPr>
        <w:t>202</w:t>
      </w:r>
      <w:r>
        <w:rPr>
          <w:rFonts w:hint="eastAsia" w:ascii="宋体" w:hAnsi="宋体" w:cs="宋体"/>
          <w:i w:val="0"/>
          <w:iCs w:val="0"/>
          <w:caps w:val="0"/>
          <w:color w:val="auto"/>
          <w:spacing w:val="0"/>
          <w:kern w:val="0"/>
          <w:sz w:val="24"/>
          <w:szCs w:val="24"/>
          <w:shd w:val="clear" w:fill="FFFFFF"/>
          <w:lang w:val="en-US" w:eastAsia="zh-CN" w:bidi="ar"/>
        </w:rPr>
        <w:t>3</w:t>
      </w:r>
      <w:r>
        <w:rPr>
          <w:rFonts w:hint="default" w:ascii="宋体" w:hAnsi="宋体" w:cs="宋体"/>
          <w:i w:val="0"/>
          <w:iCs w:val="0"/>
          <w:caps w:val="0"/>
          <w:color w:val="auto"/>
          <w:spacing w:val="0"/>
          <w:kern w:val="0"/>
          <w:sz w:val="24"/>
          <w:szCs w:val="24"/>
          <w:shd w:val="clear" w:fill="FFFFFF"/>
          <w:lang w:val="en-US" w:eastAsia="zh-CN" w:bidi="ar"/>
        </w:rPr>
        <w:t>年</w:t>
      </w:r>
      <w:r>
        <w:rPr>
          <w:rFonts w:hint="eastAsia" w:ascii="宋体" w:hAnsi="宋体" w:cs="宋体"/>
          <w:i w:val="0"/>
          <w:iCs w:val="0"/>
          <w:caps w:val="0"/>
          <w:color w:val="auto"/>
          <w:spacing w:val="0"/>
          <w:kern w:val="0"/>
          <w:sz w:val="24"/>
          <w:szCs w:val="24"/>
          <w:shd w:val="clear" w:fill="FFFFFF"/>
          <w:lang w:val="en-US" w:eastAsia="zh-CN" w:bidi="ar"/>
        </w:rPr>
        <w:t>9月25日</w:t>
      </w:r>
      <w:r>
        <w:rPr>
          <w:rFonts w:hint="default" w:ascii="宋体" w:hAnsi="宋体" w:cs="宋体"/>
          <w:i w:val="0"/>
          <w:iCs w:val="0"/>
          <w:caps w:val="0"/>
          <w:color w:val="auto"/>
          <w:spacing w:val="0"/>
          <w:kern w:val="0"/>
          <w:sz w:val="24"/>
          <w:szCs w:val="24"/>
          <w:shd w:val="clear" w:fill="FFFFFF"/>
          <w:lang w:val="en-US" w:eastAsia="zh-CN" w:bidi="ar"/>
        </w:rPr>
        <w:t>1</w:t>
      </w:r>
      <w:r>
        <w:rPr>
          <w:rFonts w:hint="eastAsia" w:ascii="宋体" w:hAnsi="宋体" w:cs="宋体"/>
          <w:i w:val="0"/>
          <w:iCs w:val="0"/>
          <w:caps w:val="0"/>
          <w:color w:val="auto"/>
          <w:spacing w:val="0"/>
          <w:kern w:val="0"/>
          <w:sz w:val="24"/>
          <w:szCs w:val="24"/>
          <w:shd w:val="clear" w:fill="FFFFFF"/>
          <w:lang w:val="en-US" w:eastAsia="zh-CN" w:bidi="ar"/>
        </w:rPr>
        <w:t>7</w:t>
      </w:r>
      <w:r>
        <w:rPr>
          <w:rFonts w:hint="default" w:ascii="宋体" w:hAnsi="宋体" w:cs="宋体"/>
          <w:i w:val="0"/>
          <w:iCs w:val="0"/>
          <w:caps w:val="0"/>
          <w:color w:val="auto"/>
          <w:spacing w:val="0"/>
          <w:kern w:val="0"/>
          <w:sz w:val="24"/>
          <w:szCs w:val="24"/>
          <w:shd w:val="clear" w:fill="FFFFFF"/>
          <w:lang w:val="en-US" w:eastAsia="zh-CN" w:bidi="ar"/>
        </w:rPr>
        <w:t>时</w:t>
      </w:r>
      <w:r>
        <w:rPr>
          <w:rFonts w:hint="default" w:ascii="Helvetica" w:hAnsi="Helvetica" w:eastAsia="Helvetica" w:cs="Helvetica"/>
          <w:i w:val="0"/>
          <w:iCs w:val="0"/>
          <w:caps w:val="0"/>
          <w:color w:val="auto"/>
          <w:spacing w:val="0"/>
          <w:sz w:val="24"/>
          <w:szCs w:val="24"/>
        </w:rPr>
        <w:t>止接受咨询（节假日休息），有意者请与</w:t>
      </w:r>
      <w:r>
        <w:rPr>
          <w:rFonts w:hint="eastAsia" w:ascii="宋体" w:hAnsi="宋体" w:eastAsia="宋体" w:cs="宋体"/>
          <w:i w:val="0"/>
          <w:iCs w:val="0"/>
          <w:caps w:val="0"/>
          <w:color w:val="auto"/>
          <w:spacing w:val="0"/>
          <w:sz w:val="24"/>
          <w:szCs w:val="24"/>
        </w:rPr>
        <w:t>安徽</w:t>
      </w:r>
      <w:r>
        <w:rPr>
          <w:rFonts w:hint="eastAsia" w:ascii="宋体" w:hAnsi="宋体" w:eastAsia="宋体" w:cs="宋体"/>
          <w:i w:val="0"/>
          <w:iCs w:val="0"/>
          <w:caps w:val="0"/>
          <w:color w:val="auto"/>
          <w:spacing w:val="0"/>
          <w:sz w:val="24"/>
          <w:szCs w:val="24"/>
          <w:lang w:eastAsia="zh-CN"/>
        </w:rPr>
        <w:t>天工</w:t>
      </w:r>
      <w:r>
        <w:rPr>
          <w:rFonts w:hint="eastAsia" w:ascii="宋体" w:hAnsi="宋体" w:eastAsia="宋体" w:cs="宋体"/>
          <w:i w:val="0"/>
          <w:iCs w:val="0"/>
          <w:caps w:val="0"/>
          <w:color w:val="auto"/>
          <w:spacing w:val="0"/>
          <w:sz w:val="24"/>
          <w:szCs w:val="24"/>
        </w:rPr>
        <w:t>项目管理有限公司项目负责人或</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联系，不集中组织现场勘察，由竞价人自行勘察现场，勘察现场所发生的费用由竞价人自行承担。</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2" w:firstLineChars="200"/>
        <w:textAlignment w:val="auto"/>
        <w:rPr>
          <w:rFonts w:hint="eastAsia" w:ascii="宋体" w:hAnsi="宋体" w:cs="宋体"/>
          <w:color w:val="auto"/>
          <w:sz w:val="24"/>
          <w:szCs w:val="24"/>
        </w:rPr>
      </w:pPr>
      <w:r>
        <w:rPr>
          <w:rStyle w:val="16"/>
          <w:rFonts w:hint="eastAsia" w:ascii="宋体" w:hAnsi="宋体" w:cs="宋体"/>
          <w:b/>
          <w:bCs/>
          <w:i w:val="0"/>
          <w:iCs w:val="0"/>
          <w:caps w:val="0"/>
          <w:color w:val="000000"/>
          <w:spacing w:val="0"/>
          <w:sz w:val="24"/>
          <w:szCs w:val="24"/>
          <w:shd w:val="clear" w:fill="FFFFFF"/>
          <w:lang w:eastAsia="zh-CN"/>
        </w:rPr>
        <w:t>五</w:t>
      </w:r>
      <w:r>
        <w:rPr>
          <w:rStyle w:val="16"/>
          <w:rFonts w:hint="eastAsia" w:ascii="宋体" w:hAnsi="宋体" w:eastAsia="宋体" w:cs="宋体"/>
          <w:b/>
          <w:bCs/>
          <w:i w:val="0"/>
          <w:iCs w:val="0"/>
          <w:caps w:val="0"/>
          <w:color w:val="000000"/>
          <w:spacing w:val="0"/>
          <w:sz w:val="24"/>
          <w:szCs w:val="24"/>
          <w:shd w:val="clear" w:fill="FFFFFF"/>
        </w:rPr>
        <w:t>、竞</w:t>
      </w:r>
      <w:r>
        <w:rPr>
          <w:rStyle w:val="16"/>
          <w:rFonts w:hint="eastAsia" w:ascii="宋体" w:hAnsi="宋体" w:cs="宋体"/>
          <w:b/>
          <w:bCs/>
          <w:i w:val="0"/>
          <w:iCs w:val="0"/>
          <w:caps w:val="0"/>
          <w:color w:val="000000"/>
          <w:spacing w:val="0"/>
          <w:sz w:val="24"/>
          <w:szCs w:val="24"/>
          <w:shd w:val="clear" w:fill="FFFFFF"/>
          <w:lang w:eastAsia="zh-CN"/>
        </w:rPr>
        <w:t>价</w:t>
      </w:r>
      <w:r>
        <w:rPr>
          <w:rStyle w:val="16"/>
          <w:rFonts w:hint="eastAsia" w:ascii="宋体" w:hAnsi="宋体" w:eastAsia="宋体" w:cs="宋体"/>
          <w:b/>
          <w:bCs/>
          <w:i w:val="0"/>
          <w:iCs w:val="0"/>
          <w:caps w:val="0"/>
          <w:color w:val="000000"/>
          <w:spacing w:val="0"/>
          <w:sz w:val="24"/>
          <w:szCs w:val="24"/>
          <w:shd w:val="clear" w:fill="FFFFFF"/>
        </w:rPr>
        <w:t>保证金 </w:t>
      </w:r>
      <w:r>
        <w:rPr>
          <w:rStyle w:val="16"/>
          <w:rFonts w:hint="eastAsia" w:ascii="宋体" w:hAnsi="宋体" w:eastAsia="宋体" w:cs="宋体"/>
          <w:b/>
          <w:bCs/>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保证金为：5000元（信封封装，注明数额及投标单位名称），保证金必须在开标时带至开标现场,以现金方式缴纳至开标现场招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人处。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竞得人</w:t>
      </w:r>
      <w:r>
        <w:rPr>
          <w:rFonts w:hint="eastAsia" w:ascii="宋体" w:hAnsi="宋体" w:cs="宋体"/>
          <w:i w:val="0"/>
          <w:iCs w:val="0"/>
          <w:caps w:val="0"/>
          <w:color w:val="000000"/>
          <w:spacing w:val="0"/>
          <w:sz w:val="24"/>
          <w:szCs w:val="24"/>
          <w:shd w:val="clear" w:fill="FFFFFF"/>
          <w:lang w:eastAsia="zh-CN"/>
        </w:rPr>
        <w:t>竞价成功</w:t>
      </w:r>
      <w:r>
        <w:rPr>
          <w:rFonts w:hint="eastAsia" w:ascii="宋体" w:hAnsi="宋体" w:eastAsia="宋体" w:cs="宋体"/>
          <w:i w:val="0"/>
          <w:iCs w:val="0"/>
          <w:caps w:val="0"/>
          <w:color w:val="000000"/>
          <w:spacing w:val="0"/>
          <w:sz w:val="24"/>
          <w:szCs w:val="24"/>
          <w:shd w:val="clear" w:fill="FFFFFF"/>
        </w:rPr>
        <w:t>后，其交纳的竞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保证金直接转为</w:t>
      </w:r>
      <w:r>
        <w:rPr>
          <w:rFonts w:hint="eastAsia" w:ascii="宋体" w:hAnsi="宋体" w:cs="宋体"/>
          <w:i w:val="0"/>
          <w:iCs w:val="0"/>
          <w:caps w:val="0"/>
          <w:color w:val="000000"/>
          <w:spacing w:val="0"/>
          <w:sz w:val="24"/>
          <w:szCs w:val="24"/>
          <w:shd w:val="clear" w:fill="FFFFFF"/>
          <w:lang w:eastAsia="zh-CN"/>
        </w:rPr>
        <w:t>第一年服务费</w:t>
      </w:r>
      <w:r>
        <w:rPr>
          <w:rFonts w:hint="eastAsia" w:ascii="宋体" w:hAnsi="宋体" w:eastAsia="宋体" w:cs="宋体"/>
          <w:i w:val="0"/>
          <w:iCs w:val="0"/>
          <w:caps w:val="0"/>
          <w:color w:val="000000"/>
          <w:spacing w:val="0"/>
          <w:sz w:val="24"/>
          <w:szCs w:val="24"/>
          <w:shd w:val="clear" w:fill="FFFFFF"/>
        </w:rPr>
        <w:t>（不足部分须补齐）。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16"/>
          <w:rFonts w:hint="eastAsia" w:ascii="宋体" w:hAnsi="宋体" w:cs="宋体"/>
          <w:b/>
          <w:bCs/>
          <w:i w:val="0"/>
          <w:iCs w:val="0"/>
          <w:caps w:val="0"/>
          <w:color w:val="000000"/>
          <w:spacing w:val="0"/>
          <w:sz w:val="24"/>
          <w:szCs w:val="24"/>
          <w:shd w:val="clear" w:fill="FFFFFF"/>
          <w:lang w:eastAsia="zh-CN"/>
        </w:rPr>
        <w:t>六</w:t>
      </w:r>
      <w:r>
        <w:rPr>
          <w:rStyle w:val="16"/>
          <w:rFonts w:hint="eastAsia" w:ascii="宋体" w:hAnsi="宋体" w:eastAsia="宋体" w:cs="宋体"/>
          <w:b/>
          <w:bCs/>
          <w:i w:val="0"/>
          <w:iCs w:val="0"/>
          <w:caps w:val="0"/>
          <w:color w:val="000000"/>
          <w:spacing w:val="0"/>
          <w:sz w:val="24"/>
          <w:szCs w:val="24"/>
          <w:shd w:val="clear" w:fill="FFFFFF"/>
        </w:rPr>
        <w:t>、</w:t>
      </w:r>
      <w:r>
        <w:rPr>
          <w:rStyle w:val="16"/>
          <w:rFonts w:hint="eastAsia" w:ascii="宋体" w:hAnsi="宋体" w:cs="宋体"/>
          <w:b/>
          <w:bCs/>
          <w:i w:val="0"/>
          <w:iCs w:val="0"/>
          <w:caps w:val="0"/>
          <w:color w:val="000000"/>
          <w:spacing w:val="0"/>
          <w:sz w:val="24"/>
          <w:szCs w:val="24"/>
          <w:shd w:val="clear" w:fill="FFFFFF"/>
          <w:lang w:eastAsia="zh-CN"/>
        </w:rPr>
        <w:t>投标文件的组成</w:t>
      </w:r>
      <w:r>
        <w:rPr>
          <w:rStyle w:val="16"/>
          <w:rFonts w:hint="eastAsia" w:ascii="宋体" w:hAnsi="宋体" w:eastAsia="宋体" w:cs="宋体"/>
          <w:b/>
          <w:bCs/>
          <w:i w:val="0"/>
          <w:iCs w:val="0"/>
          <w:caps w:val="0"/>
          <w:color w:val="000000"/>
          <w:spacing w:val="0"/>
          <w:sz w:val="24"/>
          <w:szCs w:val="24"/>
          <w:shd w:val="clear" w:fill="FFFFFF"/>
        </w:rPr>
        <w:t> </w:t>
      </w:r>
      <w:r>
        <w:rPr>
          <w:rStyle w:val="16"/>
          <w:rFonts w:hint="eastAsia" w:ascii="宋体" w:hAnsi="宋体" w:eastAsia="宋体" w:cs="宋体"/>
          <w:b/>
          <w:bCs/>
          <w:i w:val="0"/>
          <w:iCs w:val="0"/>
          <w:caps w:val="0"/>
          <w:color w:val="000000"/>
          <w:spacing w:val="0"/>
          <w:sz w:val="24"/>
          <w:szCs w:val="24"/>
          <w:shd w:val="clear" w:fill="FFFFFF"/>
        </w:rPr>
        <w:br w:type="textWrapping"/>
      </w:r>
      <w:r>
        <w:rPr>
          <w:rStyle w:val="16"/>
          <w:rFonts w:hint="eastAsia" w:ascii="宋体" w:hAnsi="宋体" w:cs="宋体"/>
          <w:b/>
          <w:bCs/>
          <w:i w:val="0"/>
          <w:iCs w:val="0"/>
          <w:caps w:val="0"/>
          <w:color w:val="000000"/>
          <w:spacing w:val="0"/>
          <w:sz w:val="24"/>
          <w:szCs w:val="24"/>
          <w:shd w:val="clear" w:fill="FFFFFF"/>
          <w:lang w:val="en-US" w:eastAsia="zh-CN"/>
        </w:rPr>
        <w:t xml:space="preserve">   </w:t>
      </w:r>
      <w:r>
        <w:rPr>
          <w:rStyle w:val="16"/>
          <w:rFonts w:hint="eastAsia" w:ascii="宋体" w:hAnsi="宋体" w:cs="宋体"/>
          <w:b/>
          <w:bCs/>
          <w:i w:val="0"/>
          <w:iCs w:val="0"/>
          <w:caps w:val="0"/>
          <w:color w:val="1D41D5"/>
          <w:spacing w:val="0"/>
          <w:sz w:val="24"/>
          <w:szCs w:val="24"/>
          <w:shd w:val="clear" w:fill="FFFFFF"/>
          <w:lang w:val="en-US" w:eastAsia="zh-CN"/>
        </w:rPr>
        <w:t xml:space="preserve"> </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法定代表人身份证明和本人身份证(或法定代表人授权委托书和委托代理人身份证)</w:t>
      </w:r>
      <w:r>
        <w:rPr>
          <w:rFonts w:hint="eastAsia" w:ascii="宋体" w:hAnsi="宋体" w:cs="宋体"/>
          <w:color w:val="auto"/>
          <w:sz w:val="24"/>
          <w:szCs w:val="24"/>
        </w:rPr>
        <w:t>；</w:t>
      </w:r>
      <w:r>
        <w:rPr>
          <w:rFonts w:hint="eastAsia" w:ascii="宋体" w:hAnsi="宋体" w:eastAsia="宋体" w:cs="宋体"/>
          <w:i w:val="0"/>
          <w:iCs w:val="0"/>
          <w:caps w:val="0"/>
          <w:color w:val="auto"/>
          <w:spacing w:val="0"/>
          <w:kern w:val="0"/>
          <w:sz w:val="24"/>
          <w:szCs w:val="24"/>
          <w:shd w:val="clear" w:fill="FFFFFF"/>
          <w:lang w:val="en-US" w:eastAsia="zh-CN" w:bidi="ar"/>
        </w:rPr>
        <w:t>（委托代理人身份证原件带至现场查验）</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企业营业执照（或三证合一的有效证件，复印件加盖公章）；</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rPr>
        <w:t>诚信竞</w:t>
      </w:r>
      <w:r>
        <w:rPr>
          <w:rFonts w:hint="eastAsia" w:ascii="宋体" w:hAnsi="宋体" w:cs="宋体"/>
          <w:i w:val="0"/>
          <w:iCs w:val="0"/>
          <w:caps w:val="0"/>
          <w:color w:val="auto"/>
          <w:spacing w:val="0"/>
          <w:sz w:val="24"/>
          <w:szCs w:val="24"/>
          <w:shd w:val="clear" w:fill="FFFFFF"/>
          <w:lang w:eastAsia="zh-CN"/>
        </w:rPr>
        <w:t>价</w:t>
      </w:r>
      <w:r>
        <w:rPr>
          <w:rFonts w:hint="eastAsia" w:ascii="宋体" w:hAnsi="宋体" w:eastAsia="宋体" w:cs="宋体"/>
          <w:i w:val="0"/>
          <w:iCs w:val="0"/>
          <w:caps w:val="0"/>
          <w:color w:val="auto"/>
          <w:spacing w:val="0"/>
          <w:sz w:val="24"/>
          <w:szCs w:val="24"/>
          <w:shd w:val="clear" w:fill="FFFFFF"/>
        </w:rPr>
        <w:t>承诺书</w:t>
      </w:r>
      <w:r>
        <w:rPr>
          <w:rFonts w:hint="eastAsia" w:ascii="宋体" w:hAnsi="宋体" w:cs="宋体"/>
          <w:color w:val="auto"/>
          <w:kern w:val="0"/>
          <w:sz w:val="24"/>
          <w:szCs w:val="24"/>
          <w:lang w:bidi="ar"/>
        </w:rPr>
        <w:t>（格式见附件）；</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lang w:eastAsia="zh-CN"/>
        </w:rPr>
      </w:pPr>
      <w:r>
        <w:rPr>
          <w:rFonts w:hint="eastAsia" w:ascii="宋体" w:hAnsi="宋体" w:eastAsia="宋体" w:cs="宋体"/>
          <w:b w:val="0"/>
          <w:bCs w:val="0"/>
          <w:i w:val="0"/>
          <w:iCs w:val="0"/>
          <w:caps w:val="0"/>
          <w:color w:val="auto"/>
          <w:spacing w:val="0"/>
          <w:sz w:val="24"/>
          <w:szCs w:val="24"/>
          <w:lang w:val="en-US" w:eastAsia="zh-CN"/>
        </w:rPr>
        <w:t>4.</w:t>
      </w:r>
      <w:r>
        <w:rPr>
          <w:rFonts w:hint="eastAsia" w:ascii="宋体" w:hAnsi="宋体" w:cs="宋体"/>
          <w:i w:val="0"/>
          <w:iCs w:val="0"/>
          <w:caps w:val="0"/>
          <w:color w:val="auto"/>
          <w:spacing w:val="0"/>
          <w:sz w:val="24"/>
          <w:szCs w:val="24"/>
          <w:shd w:val="clear" w:fill="FFFFFF"/>
          <w:lang w:eastAsia="zh-CN"/>
        </w:rPr>
        <w:t>快递公司对滁州市机电学校快递代理的授权书或协议书，且授权或签订协议的快递公司不少于五家</w:t>
      </w:r>
      <w:r>
        <w:rPr>
          <w:rFonts w:hint="eastAsia" w:ascii="宋体" w:hAnsi="宋体" w:eastAsia="宋体" w:cs="宋体"/>
          <w:b w:val="0"/>
          <w:bCs w:val="0"/>
          <w:i w:val="0"/>
          <w:iCs w:val="0"/>
          <w:caps w:val="0"/>
          <w:color w:val="auto"/>
          <w:spacing w:val="0"/>
          <w:sz w:val="24"/>
          <w:szCs w:val="24"/>
          <w:lang w:eastAsia="zh-CN"/>
        </w:rPr>
        <w:t>；</w:t>
      </w:r>
      <w:r>
        <w:rPr>
          <w:rFonts w:hint="eastAsia" w:ascii="宋体" w:hAnsi="宋体" w:eastAsia="宋体" w:cs="宋体"/>
          <w:i w:val="0"/>
          <w:iCs w:val="0"/>
          <w:caps w:val="0"/>
          <w:color w:val="auto"/>
          <w:spacing w:val="0"/>
          <w:kern w:val="0"/>
          <w:sz w:val="24"/>
          <w:szCs w:val="24"/>
          <w:shd w:val="clear" w:fill="FFFFFF"/>
          <w:lang w:val="en-US" w:eastAsia="zh-CN" w:bidi="ar"/>
        </w:rPr>
        <w:t>（原件带至现场查验）</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报价书</w:t>
      </w:r>
      <w:r>
        <w:rPr>
          <w:rFonts w:hint="eastAsia" w:ascii="宋体" w:hAnsi="宋体" w:cs="宋体"/>
          <w:color w:val="auto"/>
          <w:kern w:val="0"/>
          <w:sz w:val="24"/>
          <w:szCs w:val="24"/>
          <w:lang w:bidi="ar"/>
        </w:rPr>
        <w:t>（格式见附件）</w:t>
      </w:r>
      <w:r>
        <w:rPr>
          <w:rFonts w:hint="eastAsia" w:ascii="宋体" w:hAnsi="宋体" w:cs="宋体"/>
          <w:color w:val="auto"/>
          <w:kern w:val="0"/>
          <w:sz w:val="24"/>
          <w:szCs w:val="24"/>
          <w:lang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cs="宋体"/>
          <w:color w:val="auto"/>
          <w:sz w:val="24"/>
          <w:szCs w:val="24"/>
          <w:lang w:val="en-US" w:eastAsia="zh-CN"/>
        </w:rPr>
        <w:t>6.</w:t>
      </w:r>
      <w:r>
        <w:rPr>
          <w:rFonts w:hint="eastAsia" w:ascii="宋体" w:hAnsi="宋体" w:cs="宋体"/>
          <w:color w:val="auto"/>
          <w:sz w:val="24"/>
          <w:szCs w:val="24"/>
        </w:rPr>
        <w:t>投标人认为需要的其它材料。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以上</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文件资料一式三份</w:t>
      </w:r>
      <w:r>
        <w:rPr>
          <w:rFonts w:hint="eastAsia" w:ascii="宋体" w:hAnsi="宋体" w:eastAsia="宋体" w:cs="宋体"/>
          <w:i w:val="0"/>
          <w:iCs w:val="0"/>
          <w:caps w:val="0"/>
          <w:color w:val="000000"/>
          <w:spacing w:val="0"/>
          <w:sz w:val="24"/>
          <w:szCs w:val="24"/>
          <w:shd w:val="clear" w:fill="FFFFFF"/>
          <w:lang w:eastAsia="zh-CN"/>
        </w:rPr>
        <w:t>（投标文件中</w:t>
      </w:r>
      <w:r>
        <w:rPr>
          <w:rFonts w:hint="eastAsia" w:ascii="宋体" w:hAnsi="宋体" w:eastAsia="宋体" w:cs="宋体"/>
          <w:i w:val="0"/>
          <w:iCs w:val="0"/>
          <w:caps w:val="0"/>
          <w:color w:val="000000"/>
          <w:spacing w:val="0"/>
          <w:sz w:val="24"/>
          <w:szCs w:val="24"/>
          <w:shd w:val="clear" w:fill="FFFFFF"/>
        </w:rPr>
        <w:t>须复印件加盖投标单位公章</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，正本一份、副本二份（封面标明“正本”或“副本”字样），须按上述顺序以A4纸制作，正、副单独装订成册，并密封于同一个包装袋中，密封袋上应标明项目名称及</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人名称（并加盖公章），带至开标现场，</w:t>
      </w:r>
      <w:r>
        <w:rPr>
          <w:rFonts w:hint="eastAsia" w:ascii="宋体" w:hAnsi="宋体" w:eastAsia="宋体" w:cs="宋体"/>
          <w:i w:val="0"/>
          <w:iCs w:val="0"/>
          <w:caps w:val="0"/>
          <w:color w:val="000000"/>
          <w:spacing w:val="0"/>
          <w:sz w:val="24"/>
          <w:szCs w:val="24"/>
          <w:shd w:val="clear" w:fill="FFFFFF"/>
          <w:lang w:eastAsia="zh-CN"/>
        </w:rPr>
        <w:t>招标</w:t>
      </w:r>
      <w:r>
        <w:rPr>
          <w:rFonts w:hint="eastAsia" w:ascii="宋体" w:hAnsi="宋体" w:eastAsia="宋体" w:cs="宋体"/>
          <w:i w:val="0"/>
          <w:iCs w:val="0"/>
          <w:caps w:val="0"/>
          <w:color w:val="000000"/>
          <w:spacing w:val="0"/>
          <w:sz w:val="24"/>
          <w:szCs w:val="24"/>
          <w:shd w:val="clear" w:fill="FFFFFF"/>
        </w:rPr>
        <w:t>人不接受任何零散文件，否则，由此而造成的后果由</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人自负。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cs="宋体"/>
          <w:b/>
          <w:bCs/>
          <w:i w:val="0"/>
          <w:iCs w:val="0"/>
          <w:caps w:val="0"/>
          <w:color w:val="000000"/>
          <w:spacing w:val="0"/>
          <w:sz w:val="24"/>
          <w:szCs w:val="24"/>
          <w:shd w:val="clear" w:fill="FFFFFF"/>
          <w:lang w:val="en-US" w:eastAsia="zh-CN"/>
        </w:rPr>
        <w:t xml:space="preserve">  </w:t>
      </w:r>
      <w:r>
        <w:rPr>
          <w:rFonts w:hint="eastAsia" w:ascii="宋体" w:hAnsi="宋体" w:cs="宋体"/>
          <w:b/>
          <w:bCs/>
          <w:i w:val="0"/>
          <w:iCs w:val="0"/>
          <w:caps w:val="0"/>
          <w:color w:val="000000"/>
          <w:spacing w:val="0"/>
          <w:sz w:val="24"/>
          <w:szCs w:val="24"/>
          <w:highlight w:val="none"/>
          <w:shd w:val="clear" w:fill="FFFFFF"/>
          <w:lang w:val="en-US" w:eastAsia="zh-CN"/>
        </w:rPr>
        <w:t xml:space="preserve"> </w:t>
      </w:r>
      <w:r>
        <w:rPr>
          <w:rFonts w:hint="eastAsia" w:ascii="宋体" w:hAnsi="宋体" w:cs="宋体"/>
          <w:b/>
          <w:bCs/>
          <w:i w:val="0"/>
          <w:iCs w:val="0"/>
          <w:caps w:val="0"/>
          <w:color w:val="000000"/>
          <w:spacing w:val="0"/>
          <w:sz w:val="24"/>
          <w:szCs w:val="24"/>
          <w:highlight w:val="none"/>
          <w:shd w:val="clear" w:fill="FFFFFF"/>
          <w:lang w:eastAsia="zh-CN"/>
        </w:rPr>
        <w:t>七</w:t>
      </w:r>
      <w:r>
        <w:rPr>
          <w:rStyle w:val="16"/>
          <w:rFonts w:hint="eastAsia" w:ascii="宋体" w:hAnsi="宋体" w:eastAsia="宋体" w:cs="宋体"/>
          <w:b/>
          <w:bCs/>
          <w:i w:val="0"/>
          <w:iCs w:val="0"/>
          <w:caps w:val="0"/>
          <w:color w:val="000000"/>
          <w:spacing w:val="0"/>
          <w:sz w:val="24"/>
          <w:szCs w:val="24"/>
          <w:highlight w:val="none"/>
          <w:shd w:val="clear" w:fill="FFFFFF"/>
        </w:rPr>
        <w:t>、</w:t>
      </w:r>
      <w:r>
        <w:rPr>
          <w:rStyle w:val="16"/>
          <w:rFonts w:hint="eastAsia" w:ascii="宋体" w:hAnsi="宋体" w:cs="宋体"/>
          <w:b/>
          <w:bCs/>
          <w:i w:val="0"/>
          <w:iCs w:val="0"/>
          <w:caps w:val="0"/>
          <w:color w:val="000000"/>
          <w:spacing w:val="0"/>
          <w:sz w:val="24"/>
          <w:szCs w:val="24"/>
          <w:highlight w:val="none"/>
          <w:shd w:val="clear" w:fill="FFFFFF"/>
          <w:lang w:eastAsia="zh-CN"/>
        </w:rPr>
        <w:t>中标人的</w:t>
      </w:r>
      <w:r>
        <w:rPr>
          <w:rStyle w:val="16"/>
          <w:rFonts w:hint="eastAsia" w:ascii="宋体" w:hAnsi="宋体" w:eastAsia="宋体" w:cs="宋体"/>
          <w:b/>
          <w:bCs/>
          <w:i w:val="0"/>
          <w:iCs w:val="0"/>
          <w:caps w:val="0"/>
          <w:color w:val="000000"/>
          <w:spacing w:val="0"/>
          <w:sz w:val="24"/>
          <w:szCs w:val="24"/>
          <w:highlight w:val="none"/>
          <w:shd w:val="clear" w:fill="FFFFFF"/>
        </w:rPr>
        <w:t>确定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中标人的确定</w:t>
      </w:r>
      <w:r>
        <w:rPr>
          <w:rFonts w:hint="eastAsia" w:ascii="宋体" w:hAnsi="宋体" w:cs="宋体"/>
          <w:color w:val="auto"/>
          <w:sz w:val="24"/>
          <w:szCs w:val="24"/>
          <w:lang w:eastAsia="zh-CN"/>
        </w:rPr>
        <w:t>：</w:t>
      </w:r>
      <w:r>
        <w:rPr>
          <w:rFonts w:hint="eastAsia" w:ascii="宋体" w:hAnsi="宋体" w:cs="宋体"/>
          <w:color w:val="auto"/>
          <w:sz w:val="24"/>
          <w:szCs w:val="24"/>
        </w:rPr>
        <w:t>招标人对各投标人的投标文件进行符合性评审，全部合格后，应当推荐投标报价最</w:t>
      </w:r>
      <w:r>
        <w:rPr>
          <w:rFonts w:hint="eastAsia" w:ascii="宋体" w:hAnsi="宋体" w:cs="宋体"/>
          <w:color w:val="auto"/>
          <w:sz w:val="24"/>
          <w:szCs w:val="24"/>
          <w:lang w:eastAsia="zh-CN"/>
        </w:rPr>
        <w:t>高</w:t>
      </w:r>
      <w:r>
        <w:rPr>
          <w:rFonts w:hint="eastAsia" w:ascii="宋体" w:hAnsi="宋体" w:cs="宋体"/>
          <w:color w:val="auto"/>
          <w:sz w:val="24"/>
          <w:szCs w:val="24"/>
        </w:rPr>
        <w:t>的投标人为第一中标候选人，次</w:t>
      </w:r>
      <w:r>
        <w:rPr>
          <w:rFonts w:hint="eastAsia" w:ascii="宋体" w:hAnsi="宋体" w:cs="宋体"/>
          <w:color w:val="auto"/>
          <w:sz w:val="24"/>
          <w:szCs w:val="24"/>
          <w:lang w:eastAsia="zh-CN"/>
        </w:rPr>
        <w:t>高</w:t>
      </w:r>
      <w:r>
        <w:rPr>
          <w:rFonts w:hint="eastAsia" w:ascii="宋体" w:hAnsi="宋体" w:cs="宋体"/>
          <w:color w:val="auto"/>
          <w:sz w:val="24"/>
          <w:szCs w:val="24"/>
        </w:rPr>
        <w:t>的为第二中标候选人，依次推荐三名中标候选人。若出现投标报价最</w:t>
      </w:r>
      <w:r>
        <w:rPr>
          <w:rFonts w:hint="eastAsia" w:ascii="宋体" w:hAnsi="宋体" w:cs="宋体"/>
          <w:color w:val="auto"/>
          <w:sz w:val="24"/>
          <w:szCs w:val="24"/>
          <w:lang w:eastAsia="zh-CN"/>
        </w:rPr>
        <w:t>高</w:t>
      </w:r>
      <w:r>
        <w:rPr>
          <w:rFonts w:hint="eastAsia" w:ascii="宋体" w:hAnsi="宋体" w:cs="宋体"/>
          <w:color w:val="auto"/>
          <w:sz w:val="24"/>
          <w:szCs w:val="24"/>
        </w:rPr>
        <w:t>的投标人有两名及以上时，则由招标人抽签确定其中标候选人名次。</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rPr>
      </w:pPr>
      <w:r>
        <w:rPr>
          <w:rFonts w:hint="eastAsia" w:ascii="宋体" w:hAnsi="宋体" w:eastAsia="宋体" w:cs="宋体"/>
          <w:i w:val="0"/>
          <w:iCs w:val="0"/>
          <w:caps w:val="0"/>
          <w:color w:val="000000"/>
          <w:spacing w:val="0"/>
          <w:sz w:val="24"/>
          <w:szCs w:val="24"/>
          <w:shd w:val="clear" w:fill="FFFFFF"/>
        </w:rPr>
        <w:t>本项目实行一次性报价，不得调整，报价文件一经报出，投标截止时间后不可撤回，否则没收其竞租保证金。 </w:t>
      </w:r>
    </w:p>
    <w:p>
      <w:pPr>
        <w:pStyle w:val="1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81" w:afterAutospacing="0" w:line="440" w:lineRule="exact"/>
        <w:ind w:left="540" w:leftChars="257" w:right="0" w:rightChars="0" w:firstLine="0" w:firstLineChars="0"/>
        <w:jc w:val="both"/>
        <w:textAlignment w:val="auto"/>
        <w:rPr>
          <w:rFonts w:hint="eastAsia" w:ascii="宋体" w:hAnsi="宋体" w:eastAsia="宋体" w:cs="宋体"/>
          <w:i w:val="0"/>
          <w:iCs w:val="0"/>
          <w:caps w:val="0"/>
          <w:color w:val="0000FF"/>
          <w:spacing w:val="0"/>
          <w:kern w:val="0"/>
          <w:sz w:val="24"/>
          <w:szCs w:val="24"/>
          <w:shd w:val="clear" w:fill="FFFFFF"/>
          <w:lang w:val="en-US" w:eastAsia="zh-CN" w:bidi="ar"/>
        </w:rPr>
      </w:pPr>
      <w:r>
        <w:rPr>
          <w:rStyle w:val="16"/>
          <w:rFonts w:hint="eastAsia" w:ascii="宋体" w:hAnsi="宋体" w:cs="宋体"/>
          <w:b/>
          <w:bCs/>
          <w:i w:val="0"/>
          <w:iCs w:val="0"/>
          <w:caps w:val="0"/>
          <w:color w:val="000000"/>
          <w:spacing w:val="0"/>
          <w:sz w:val="24"/>
          <w:szCs w:val="24"/>
          <w:shd w:val="clear" w:fill="FFFFFF"/>
          <w:lang w:eastAsia="zh-CN"/>
        </w:rPr>
        <w:t>八、开标</w:t>
      </w:r>
      <w:r>
        <w:rPr>
          <w:rStyle w:val="16"/>
          <w:rFonts w:hint="eastAsia" w:ascii="宋体" w:hAnsi="宋体" w:eastAsia="宋体" w:cs="宋体"/>
          <w:b/>
          <w:bCs/>
          <w:i w:val="0"/>
          <w:iCs w:val="0"/>
          <w:caps w:val="0"/>
          <w:color w:val="000000"/>
          <w:spacing w:val="0"/>
          <w:sz w:val="24"/>
          <w:szCs w:val="24"/>
          <w:shd w:val="clear" w:fill="FFFFFF"/>
        </w:rPr>
        <w:t>时间及地点 </w:t>
      </w:r>
      <w:r>
        <w:rPr>
          <w:rStyle w:val="16"/>
          <w:rFonts w:hint="eastAsia" w:ascii="宋体" w:hAnsi="宋体" w:eastAsia="宋体" w:cs="宋体"/>
          <w:b/>
          <w:bCs/>
          <w:i w:val="0"/>
          <w:iCs w:val="0"/>
          <w:caps w:val="0"/>
          <w:color w:val="000000"/>
          <w:spacing w:val="0"/>
          <w:sz w:val="24"/>
          <w:szCs w:val="24"/>
          <w:shd w:val="clear" w:fill="FFFFFF"/>
        </w:rPr>
        <w:br w:type="textWrapping"/>
      </w:r>
      <w:r>
        <w:rPr>
          <w:rFonts w:hint="eastAsia" w:ascii="宋体" w:hAnsi="宋体" w:eastAsia="宋体" w:cs="宋体"/>
          <w:i w:val="0"/>
          <w:iCs w:val="0"/>
          <w:caps w:val="0"/>
          <w:color w:val="0000FF"/>
          <w:spacing w:val="0"/>
          <w:kern w:val="0"/>
          <w:sz w:val="24"/>
          <w:szCs w:val="24"/>
          <w:shd w:val="clear" w:fill="FFFFFF"/>
          <w:lang w:val="en-US" w:eastAsia="zh-CN" w:bidi="ar"/>
        </w:rPr>
        <w:t>时间：2023年9月26日15时00分（北京时间）</w:t>
      </w:r>
    </w:p>
    <w:p>
      <w:pPr>
        <w:pStyle w:val="1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81" w:afterAutospacing="0" w:line="440" w:lineRule="exact"/>
        <w:ind w:leftChars="-200" w:right="0" w:rightChars="0" w:firstLine="960" w:firstLineChars="400"/>
        <w:jc w:val="both"/>
        <w:textAlignment w:val="auto"/>
        <w:rPr>
          <w:rFonts w:hint="default" w:ascii="宋体" w:hAnsi="宋体" w:eastAsia="宋体" w:cs="宋体"/>
          <w:i w:val="0"/>
          <w:iCs w:val="0"/>
          <w:caps w:val="0"/>
          <w:color w:val="000000"/>
          <w:spacing w:val="-6"/>
          <w:sz w:val="24"/>
          <w:szCs w:val="24"/>
          <w:lang w:val="en-US"/>
        </w:rPr>
      </w:pPr>
      <w:r>
        <w:rPr>
          <w:rFonts w:hint="eastAsia" w:ascii="宋体" w:hAnsi="宋体" w:eastAsia="宋体" w:cs="宋体"/>
          <w:i w:val="0"/>
          <w:iCs w:val="0"/>
          <w:caps w:val="0"/>
          <w:color w:val="0000FF"/>
          <w:spacing w:val="0"/>
          <w:kern w:val="0"/>
          <w:sz w:val="24"/>
          <w:szCs w:val="24"/>
          <w:shd w:val="clear" w:fill="FFFFFF"/>
          <w:lang w:val="en-US" w:eastAsia="zh-CN" w:bidi="ar"/>
        </w:rPr>
        <w:t>地点：</w:t>
      </w:r>
      <w:r>
        <w:rPr>
          <w:rFonts w:hint="eastAsia" w:ascii="宋体" w:hAnsi="宋体" w:cs="宋体"/>
          <w:i w:val="0"/>
          <w:iCs w:val="0"/>
          <w:caps w:val="0"/>
          <w:color w:val="0000FF"/>
          <w:spacing w:val="0"/>
          <w:kern w:val="0"/>
          <w:sz w:val="24"/>
          <w:szCs w:val="24"/>
          <w:shd w:val="clear" w:fill="FFFFFF"/>
          <w:lang w:val="en-US" w:eastAsia="zh-CN" w:bidi="ar"/>
        </w:rPr>
        <w:t>安徽天工项目管理有限公司会议室（滁州市龙蟠大道亚东新城国际9楼918室）</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left="481" w:leftChars="229" w:right="0" w:firstLine="0" w:firstLineChars="0"/>
        <w:jc w:val="both"/>
        <w:textAlignment w:val="auto"/>
        <w:rPr>
          <w:rFonts w:hint="eastAsia" w:ascii="宋体" w:hAnsi="宋体" w:eastAsia="宋体" w:cs="宋体"/>
          <w:i w:val="0"/>
          <w:iCs w:val="0"/>
          <w:caps w:val="0"/>
          <w:color w:val="000000"/>
          <w:spacing w:val="0"/>
          <w:sz w:val="24"/>
          <w:szCs w:val="24"/>
          <w:shd w:val="clear" w:fill="FFFFFF"/>
        </w:rPr>
      </w:pPr>
      <w:r>
        <w:rPr>
          <w:rStyle w:val="16"/>
          <w:rFonts w:hint="eastAsia" w:ascii="宋体" w:hAnsi="宋体" w:cs="宋体"/>
          <w:b/>
          <w:bCs/>
          <w:i w:val="0"/>
          <w:iCs w:val="0"/>
          <w:caps w:val="0"/>
          <w:color w:val="000000"/>
          <w:spacing w:val="0"/>
          <w:sz w:val="24"/>
          <w:szCs w:val="24"/>
          <w:shd w:val="clear" w:fill="FFFFFF"/>
          <w:lang w:eastAsia="zh-CN"/>
        </w:rPr>
        <w:t>九</w:t>
      </w:r>
      <w:r>
        <w:rPr>
          <w:rStyle w:val="16"/>
          <w:rFonts w:hint="eastAsia" w:ascii="宋体" w:hAnsi="宋体" w:eastAsia="宋体" w:cs="宋体"/>
          <w:b/>
          <w:bCs/>
          <w:i w:val="0"/>
          <w:iCs w:val="0"/>
          <w:caps w:val="0"/>
          <w:color w:val="000000"/>
          <w:spacing w:val="0"/>
          <w:sz w:val="24"/>
          <w:szCs w:val="24"/>
          <w:shd w:val="clear" w:fill="FFFFFF"/>
        </w:rPr>
        <w:t>、</w:t>
      </w:r>
      <w:r>
        <w:rPr>
          <w:rStyle w:val="16"/>
          <w:rFonts w:hint="eastAsia" w:ascii="宋体" w:hAnsi="宋体" w:cs="宋体"/>
          <w:b/>
          <w:bCs/>
          <w:i w:val="0"/>
          <w:iCs w:val="0"/>
          <w:caps w:val="0"/>
          <w:color w:val="000000"/>
          <w:spacing w:val="0"/>
          <w:sz w:val="24"/>
          <w:szCs w:val="24"/>
          <w:shd w:val="clear" w:fill="FFFFFF"/>
          <w:lang w:eastAsia="zh-CN"/>
        </w:rPr>
        <w:t>投标</w:t>
      </w:r>
      <w:r>
        <w:rPr>
          <w:rStyle w:val="16"/>
          <w:rFonts w:hint="eastAsia" w:ascii="宋体" w:hAnsi="宋体" w:eastAsia="宋体" w:cs="宋体"/>
          <w:b/>
          <w:bCs/>
          <w:i w:val="0"/>
          <w:iCs w:val="0"/>
          <w:caps w:val="0"/>
          <w:color w:val="000000"/>
          <w:spacing w:val="0"/>
          <w:sz w:val="24"/>
          <w:szCs w:val="24"/>
          <w:shd w:val="clear" w:fill="FFFFFF"/>
        </w:rPr>
        <w:t>文件递交截止时间</w:t>
      </w:r>
      <w:r>
        <w:rPr>
          <w:rStyle w:val="16"/>
          <w:rFonts w:hint="eastAsia" w:ascii="宋体" w:hAnsi="宋体" w:eastAsia="宋体" w:cs="宋体"/>
          <w:b/>
          <w:bCs/>
          <w:i w:val="0"/>
          <w:iCs w:val="0"/>
          <w:caps w:val="0"/>
          <w:color w:val="000000"/>
          <w:spacing w:val="0"/>
          <w:sz w:val="24"/>
          <w:szCs w:val="24"/>
          <w:shd w:val="clear" w:fill="FFFFFF"/>
        </w:rPr>
        <w:br w:type="textWrapping"/>
      </w:r>
      <w:r>
        <w:rPr>
          <w:rFonts w:hint="eastAsia" w:ascii="宋体" w:hAnsi="宋体" w:cs="宋体"/>
          <w:i w:val="0"/>
          <w:iCs w:val="0"/>
          <w:caps w:val="0"/>
          <w:color w:val="000000"/>
          <w:spacing w:val="0"/>
          <w:sz w:val="24"/>
          <w:szCs w:val="24"/>
          <w:shd w:val="clear" w:fill="FFFFFF"/>
          <w:lang w:eastAsia="zh-CN"/>
        </w:rPr>
        <w:t>同开标时间（</w:t>
      </w:r>
      <w:r>
        <w:rPr>
          <w:rFonts w:hint="eastAsia" w:ascii="宋体" w:hAnsi="宋体" w:eastAsia="宋体" w:cs="宋体"/>
          <w:i w:val="0"/>
          <w:iCs w:val="0"/>
          <w:caps w:val="0"/>
          <w:color w:val="000000"/>
          <w:spacing w:val="0"/>
          <w:sz w:val="24"/>
          <w:szCs w:val="24"/>
          <w:shd w:val="clear" w:fill="FFFFFF"/>
        </w:rPr>
        <w:t>未按规定时间、地点递交的</w:t>
      </w:r>
      <w:r>
        <w:rPr>
          <w:rFonts w:hint="eastAsia" w:ascii="宋体" w:hAnsi="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文件</w:t>
      </w:r>
      <w:r>
        <w:rPr>
          <w:rFonts w:hint="eastAsia" w:ascii="宋体" w:hAnsi="宋体" w:cs="宋体"/>
          <w:i w:val="0"/>
          <w:iCs w:val="0"/>
          <w:caps w:val="0"/>
          <w:color w:val="000000"/>
          <w:spacing w:val="0"/>
          <w:sz w:val="24"/>
          <w:szCs w:val="24"/>
          <w:shd w:val="clear" w:fill="FFFFFF"/>
          <w:lang w:eastAsia="zh-CN"/>
        </w:rPr>
        <w:t>的</w:t>
      </w:r>
      <w:r>
        <w:rPr>
          <w:rFonts w:hint="eastAsia" w:ascii="宋体" w:hAnsi="宋体" w:eastAsia="宋体" w:cs="宋体"/>
          <w:i w:val="0"/>
          <w:iCs w:val="0"/>
          <w:caps w:val="0"/>
          <w:color w:val="000000"/>
          <w:spacing w:val="0"/>
          <w:sz w:val="24"/>
          <w:szCs w:val="24"/>
          <w:shd w:val="clear" w:fill="FFFFFF"/>
        </w:rPr>
        <w:t>，其投标将被拒绝</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2" w:firstLineChars="200"/>
        <w:jc w:val="both"/>
        <w:textAlignment w:val="auto"/>
        <w:rPr>
          <w:rFonts w:hint="eastAsia" w:ascii="宋体" w:hAnsi="宋体" w:eastAsia="宋体" w:cs="宋体"/>
          <w:i w:val="0"/>
          <w:iCs w:val="0"/>
          <w:caps w:val="0"/>
          <w:color w:val="000000"/>
          <w:spacing w:val="0"/>
          <w:sz w:val="24"/>
          <w:szCs w:val="24"/>
        </w:rPr>
      </w:pPr>
      <w:r>
        <w:rPr>
          <w:rStyle w:val="16"/>
          <w:rFonts w:hint="eastAsia" w:ascii="宋体" w:hAnsi="宋体" w:eastAsia="宋体" w:cs="宋体"/>
          <w:b/>
          <w:bCs/>
          <w:i w:val="0"/>
          <w:iCs w:val="0"/>
          <w:caps w:val="0"/>
          <w:color w:val="000000"/>
          <w:spacing w:val="0"/>
          <w:sz w:val="24"/>
          <w:szCs w:val="24"/>
          <w:shd w:val="clear" w:fill="FFFFFF"/>
        </w:rPr>
        <w:t>十、招</w:t>
      </w:r>
      <w:r>
        <w:rPr>
          <w:rStyle w:val="16"/>
          <w:rFonts w:hint="eastAsia" w:ascii="宋体" w:hAnsi="宋体" w:cs="宋体"/>
          <w:b/>
          <w:bCs/>
          <w:i w:val="0"/>
          <w:iCs w:val="0"/>
          <w:caps w:val="0"/>
          <w:color w:val="000000"/>
          <w:spacing w:val="0"/>
          <w:sz w:val="24"/>
          <w:szCs w:val="24"/>
          <w:shd w:val="clear" w:fill="FFFFFF"/>
          <w:lang w:eastAsia="zh-CN"/>
        </w:rPr>
        <w:t>标</w:t>
      </w:r>
      <w:r>
        <w:rPr>
          <w:rStyle w:val="16"/>
          <w:rFonts w:hint="eastAsia" w:ascii="宋体" w:hAnsi="宋体" w:eastAsia="宋体" w:cs="宋体"/>
          <w:b/>
          <w:bCs/>
          <w:i w:val="0"/>
          <w:iCs w:val="0"/>
          <w:caps w:val="0"/>
          <w:color w:val="000000"/>
          <w:spacing w:val="0"/>
          <w:sz w:val="24"/>
          <w:szCs w:val="24"/>
          <w:shd w:val="clear" w:fill="FFFFFF"/>
        </w:rPr>
        <w:t>代理服务费 </w:t>
      </w:r>
      <w:r>
        <w:rPr>
          <w:rStyle w:val="16"/>
          <w:rFonts w:hint="eastAsia" w:ascii="宋体" w:hAnsi="宋体" w:eastAsia="宋体" w:cs="宋体"/>
          <w:b/>
          <w:bCs/>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auto"/>
          <w:spacing w:val="0"/>
          <w:kern w:val="0"/>
          <w:sz w:val="24"/>
          <w:szCs w:val="24"/>
          <w:shd w:val="clear" w:fill="FFFFFF"/>
          <w:lang w:val="en-US" w:eastAsia="zh-CN" w:bidi="ar"/>
        </w:rPr>
        <w:t>本项目招标代理费为3000元，专家评审费以实际发生支付（无发票），上述两项费用由中标单位在领取中标通知书时，一次性支付给代理公司，以上费用应含在投标报价中，请投标人在投标报价时予以考虑到成本费用中。</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b/>
          <w:bCs/>
          <w:i w:val="0"/>
          <w:iCs w:val="0"/>
          <w:caps w:val="0"/>
          <w:color w:val="000000"/>
          <w:spacing w:val="0"/>
          <w:sz w:val="24"/>
          <w:szCs w:val="24"/>
          <w:shd w:val="clear" w:fill="FFFFFF"/>
        </w:rPr>
        <w:t>十</w:t>
      </w:r>
      <w:r>
        <w:rPr>
          <w:rFonts w:hint="eastAsia" w:ascii="宋体" w:hAnsi="宋体" w:cs="宋体"/>
          <w:b/>
          <w:bCs/>
          <w:i w:val="0"/>
          <w:iCs w:val="0"/>
          <w:caps w:val="0"/>
          <w:color w:val="000000"/>
          <w:spacing w:val="0"/>
          <w:sz w:val="24"/>
          <w:szCs w:val="24"/>
          <w:shd w:val="clear" w:fill="FFFFFF"/>
          <w:lang w:eastAsia="zh-CN"/>
        </w:rPr>
        <w:t>一</w:t>
      </w:r>
      <w:r>
        <w:rPr>
          <w:rFonts w:hint="eastAsia" w:ascii="宋体" w:hAnsi="宋体" w:eastAsia="宋体" w:cs="宋体"/>
          <w:b/>
          <w:bCs/>
          <w:i w:val="0"/>
          <w:iCs w:val="0"/>
          <w:caps w:val="0"/>
          <w:color w:val="000000"/>
          <w:spacing w:val="0"/>
          <w:sz w:val="24"/>
          <w:szCs w:val="24"/>
          <w:shd w:val="clear" w:fill="FFFFFF"/>
        </w:rPr>
        <w:t>、疑问提交、解答方式 </w:t>
      </w:r>
      <w:r>
        <w:rPr>
          <w:rFonts w:hint="eastAsia" w:ascii="宋体" w:hAnsi="宋体" w:eastAsia="宋体" w:cs="宋体"/>
          <w:b/>
          <w:bCs/>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如</w:t>
      </w:r>
      <w:r>
        <w:rPr>
          <w:rFonts w:hint="eastAsia" w:ascii="宋体" w:hAnsi="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人对招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文件有疑问，请于20</w:t>
      </w:r>
      <w:r>
        <w:rPr>
          <w:rFonts w:hint="eastAsia" w:ascii="宋体" w:hAnsi="宋体" w:cs="宋体"/>
          <w:i w:val="0"/>
          <w:iCs w:val="0"/>
          <w:caps w:val="0"/>
          <w:color w:val="000000"/>
          <w:spacing w:val="0"/>
          <w:sz w:val="24"/>
          <w:szCs w:val="24"/>
          <w:shd w:val="clear" w:fill="FFFFFF"/>
          <w:lang w:val="en-US" w:eastAsia="zh-CN"/>
        </w:rPr>
        <w:t>23</w:t>
      </w:r>
      <w:r>
        <w:rPr>
          <w:rFonts w:hint="eastAsia" w:ascii="宋体" w:hAnsi="宋体" w:eastAsia="宋体" w:cs="宋体"/>
          <w:i w:val="0"/>
          <w:iCs w:val="0"/>
          <w:caps w:val="0"/>
          <w:color w:val="000000"/>
          <w:spacing w:val="0"/>
          <w:sz w:val="24"/>
          <w:szCs w:val="24"/>
          <w:shd w:val="clear" w:fill="FFFFFF"/>
        </w:rPr>
        <w:t>年</w:t>
      </w:r>
      <w:r>
        <w:rPr>
          <w:rFonts w:hint="eastAsia" w:ascii="宋体" w:hAnsi="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月</w:t>
      </w:r>
      <w:r>
        <w:rPr>
          <w:rFonts w:hint="eastAsia" w:ascii="宋体" w:hAnsi="宋体" w:cs="宋体"/>
          <w:i w:val="0"/>
          <w:iCs w:val="0"/>
          <w:caps w:val="0"/>
          <w:color w:val="000000"/>
          <w:spacing w:val="0"/>
          <w:sz w:val="24"/>
          <w:szCs w:val="24"/>
          <w:shd w:val="clear" w:fill="FFFFFF"/>
          <w:lang w:val="en-US" w:eastAsia="zh-CN"/>
        </w:rPr>
        <w:t>24</w:t>
      </w:r>
      <w:r>
        <w:rPr>
          <w:rFonts w:hint="eastAsia" w:ascii="宋体" w:hAnsi="宋体" w:eastAsia="宋体" w:cs="宋体"/>
          <w:i w:val="0"/>
          <w:iCs w:val="0"/>
          <w:caps w:val="0"/>
          <w:color w:val="000000"/>
          <w:spacing w:val="0"/>
          <w:sz w:val="24"/>
          <w:szCs w:val="24"/>
          <w:shd w:val="clear" w:fill="FFFFFF"/>
        </w:rPr>
        <w:t>日17时前将疑问内容以电子邮件形式发送至</w:t>
      </w:r>
      <w:r>
        <w:rPr>
          <w:rFonts w:hint="eastAsia" w:ascii="宋体" w:hAnsi="宋体" w:cs="宋体"/>
          <w:i w:val="0"/>
          <w:iCs w:val="0"/>
          <w:caps w:val="0"/>
          <w:color w:val="000000"/>
          <w:spacing w:val="0"/>
          <w:sz w:val="24"/>
          <w:szCs w:val="24"/>
          <w:shd w:val="clear" w:fill="FFFFFF"/>
          <w:lang w:val="en-US" w:eastAsia="zh-CN"/>
        </w:rPr>
        <w:t>583488023</w:t>
      </w:r>
      <w:r>
        <w:rPr>
          <w:rFonts w:hint="eastAsia" w:ascii="宋体" w:hAnsi="宋体" w:eastAsia="宋体" w:cs="宋体"/>
          <w:i w:val="0"/>
          <w:iCs w:val="0"/>
          <w:caps w:val="0"/>
          <w:color w:val="000000"/>
          <w:spacing w:val="0"/>
          <w:sz w:val="24"/>
          <w:szCs w:val="24"/>
          <w:shd w:val="clear" w:fill="FFFFFF"/>
        </w:rPr>
        <w:t>@</w:t>
      </w:r>
      <w:r>
        <w:rPr>
          <w:rFonts w:hint="eastAsia" w:ascii="宋体" w:hAnsi="宋体" w:cs="宋体"/>
          <w:i w:val="0"/>
          <w:iCs w:val="0"/>
          <w:caps w:val="0"/>
          <w:color w:val="000000"/>
          <w:spacing w:val="0"/>
          <w:sz w:val="24"/>
          <w:szCs w:val="24"/>
          <w:shd w:val="clear" w:fill="FFFFFF"/>
          <w:lang w:val="en-US" w:eastAsia="zh-CN"/>
        </w:rPr>
        <w:t>qq</w:t>
      </w:r>
      <w:r>
        <w:rPr>
          <w:rFonts w:hint="eastAsia" w:ascii="宋体" w:hAnsi="宋体" w:eastAsia="宋体" w:cs="宋体"/>
          <w:i w:val="0"/>
          <w:iCs w:val="0"/>
          <w:caps w:val="0"/>
          <w:color w:val="000000"/>
          <w:spacing w:val="0"/>
          <w:sz w:val="24"/>
          <w:szCs w:val="24"/>
          <w:shd w:val="clear" w:fill="FFFFFF"/>
        </w:rPr>
        <w:t>.</w:t>
      </w:r>
      <w:r>
        <w:rPr>
          <w:rFonts w:hint="eastAsia" w:ascii="宋体" w:hAnsi="宋体" w:cs="宋体"/>
          <w:i w:val="0"/>
          <w:iCs w:val="0"/>
          <w:caps w:val="0"/>
          <w:color w:val="000000"/>
          <w:spacing w:val="0"/>
          <w:sz w:val="24"/>
          <w:szCs w:val="24"/>
          <w:shd w:val="clear" w:fill="FFFFFF"/>
          <w:lang w:val="en-US" w:eastAsia="zh-CN"/>
        </w:rPr>
        <w:t>com</w:t>
      </w:r>
      <w:r>
        <w:rPr>
          <w:rFonts w:hint="eastAsia" w:ascii="宋体" w:hAnsi="宋体" w:eastAsia="宋体" w:cs="宋体"/>
          <w:i w:val="0"/>
          <w:iCs w:val="0"/>
          <w:caps w:val="0"/>
          <w:color w:val="000000"/>
          <w:spacing w:val="0"/>
          <w:sz w:val="24"/>
          <w:szCs w:val="24"/>
          <w:shd w:val="clear" w:fill="FFFFFF"/>
        </w:rPr>
        <w:t> (</w:t>
      </w:r>
      <w:r>
        <w:rPr>
          <w:rFonts w:hint="eastAsia" w:ascii="宋体" w:hAnsi="宋体" w:cs="宋体"/>
          <w:i w:val="0"/>
          <w:iCs w:val="0"/>
          <w:caps w:val="0"/>
          <w:color w:val="000000"/>
          <w:spacing w:val="0"/>
          <w:sz w:val="24"/>
          <w:szCs w:val="24"/>
          <w:shd w:val="clear" w:fill="FFFFFF"/>
          <w:lang w:eastAsia="zh-CN"/>
        </w:rPr>
        <w:t>安徽天工项目管理有限公司</w:t>
      </w:r>
      <w:r>
        <w:rPr>
          <w:rFonts w:hint="eastAsia" w:ascii="宋体" w:hAnsi="宋体" w:eastAsia="宋体" w:cs="宋体"/>
          <w:i w:val="0"/>
          <w:iCs w:val="0"/>
          <w:caps w:val="0"/>
          <w:color w:val="000000"/>
          <w:spacing w:val="0"/>
          <w:sz w:val="24"/>
          <w:szCs w:val="24"/>
          <w:shd w:val="clear" w:fill="FFFFFF"/>
        </w:rPr>
        <w:t>电子邮箱)，招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人将在20</w:t>
      </w:r>
      <w:r>
        <w:rPr>
          <w:rFonts w:hint="eastAsia" w:ascii="宋体" w:hAnsi="宋体" w:cs="宋体"/>
          <w:i w:val="0"/>
          <w:iCs w:val="0"/>
          <w:caps w:val="0"/>
          <w:color w:val="000000"/>
          <w:spacing w:val="0"/>
          <w:sz w:val="24"/>
          <w:szCs w:val="24"/>
          <w:shd w:val="clear" w:fill="FFFFFF"/>
          <w:lang w:val="en-US" w:eastAsia="zh-CN"/>
        </w:rPr>
        <w:t>23</w:t>
      </w:r>
      <w:r>
        <w:rPr>
          <w:rFonts w:hint="eastAsia" w:ascii="宋体" w:hAnsi="宋体" w:eastAsia="宋体" w:cs="宋体"/>
          <w:i w:val="0"/>
          <w:iCs w:val="0"/>
          <w:caps w:val="0"/>
          <w:color w:val="000000"/>
          <w:spacing w:val="0"/>
          <w:sz w:val="24"/>
          <w:szCs w:val="24"/>
          <w:shd w:val="clear" w:fill="FFFFFF"/>
        </w:rPr>
        <w:t>年</w:t>
      </w:r>
      <w:r>
        <w:rPr>
          <w:rFonts w:hint="eastAsia" w:ascii="宋体" w:hAnsi="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月</w:t>
      </w:r>
      <w:r>
        <w:rPr>
          <w:rFonts w:hint="eastAsia" w:ascii="宋体" w:hAnsi="宋体" w:cs="宋体"/>
          <w:i w:val="0"/>
          <w:iCs w:val="0"/>
          <w:caps w:val="0"/>
          <w:color w:val="000000"/>
          <w:spacing w:val="0"/>
          <w:sz w:val="24"/>
          <w:szCs w:val="24"/>
          <w:shd w:val="clear" w:fill="FFFFFF"/>
          <w:lang w:val="en-US" w:eastAsia="zh-CN"/>
        </w:rPr>
        <w:t>25</w:t>
      </w:r>
      <w:r>
        <w:rPr>
          <w:rFonts w:hint="eastAsia" w:ascii="宋体" w:hAnsi="宋体" w:eastAsia="宋体" w:cs="宋体"/>
          <w:i w:val="0"/>
          <w:iCs w:val="0"/>
          <w:caps w:val="0"/>
          <w:color w:val="000000"/>
          <w:spacing w:val="0"/>
          <w:sz w:val="24"/>
          <w:szCs w:val="24"/>
          <w:shd w:val="clear" w:fill="FFFFFF"/>
        </w:rPr>
        <w:t>日17时后以澄清公告形式在滁州市机电工程学校网站（http://www.cztc.edu.cn/）“通知公告”栏予以公告，请各位</w:t>
      </w:r>
      <w:r>
        <w:rPr>
          <w:rFonts w:hint="eastAsia" w:ascii="宋体" w:hAnsi="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人注意查看有关澄清内容，如不及时查看造成后果由竞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人自负。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cs="宋体"/>
          <w:i w:val="0"/>
          <w:iCs w:val="0"/>
          <w:caps w:val="0"/>
          <w:color w:val="000000"/>
          <w:spacing w:val="0"/>
          <w:sz w:val="24"/>
          <w:szCs w:val="24"/>
          <w:shd w:val="clear" w:fill="FFFFFF"/>
          <w:lang w:val="en-US" w:eastAsia="zh-CN"/>
        </w:rPr>
        <w:t xml:space="preserve">   </w:t>
      </w:r>
      <w:r>
        <w:rPr>
          <w:rStyle w:val="16"/>
          <w:rFonts w:hint="eastAsia" w:ascii="宋体" w:hAnsi="宋体" w:eastAsia="宋体" w:cs="宋体"/>
          <w:b/>
          <w:bCs/>
          <w:i w:val="0"/>
          <w:iCs w:val="0"/>
          <w:caps w:val="0"/>
          <w:color w:val="000000"/>
          <w:spacing w:val="0"/>
          <w:sz w:val="24"/>
          <w:szCs w:val="24"/>
          <w:shd w:val="clear" w:fill="FFFFFF"/>
        </w:rPr>
        <w:t>十</w:t>
      </w:r>
      <w:r>
        <w:rPr>
          <w:rStyle w:val="16"/>
          <w:rFonts w:hint="eastAsia" w:ascii="宋体" w:hAnsi="宋体" w:cs="宋体"/>
          <w:b/>
          <w:bCs/>
          <w:i w:val="0"/>
          <w:iCs w:val="0"/>
          <w:caps w:val="0"/>
          <w:color w:val="000000"/>
          <w:spacing w:val="0"/>
          <w:sz w:val="24"/>
          <w:szCs w:val="24"/>
          <w:shd w:val="clear" w:fill="FFFFFF"/>
          <w:lang w:eastAsia="zh-CN"/>
        </w:rPr>
        <w:t>二</w:t>
      </w:r>
      <w:r>
        <w:rPr>
          <w:rStyle w:val="16"/>
          <w:rFonts w:hint="eastAsia" w:ascii="宋体" w:hAnsi="宋体" w:eastAsia="宋体" w:cs="宋体"/>
          <w:b/>
          <w:bCs/>
          <w:i w:val="0"/>
          <w:iCs w:val="0"/>
          <w:caps w:val="0"/>
          <w:color w:val="000000"/>
          <w:spacing w:val="0"/>
          <w:sz w:val="24"/>
          <w:szCs w:val="24"/>
          <w:shd w:val="clear" w:fill="FFFFFF"/>
        </w:rPr>
        <w:t>、招</w:t>
      </w:r>
      <w:r>
        <w:rPr>
          <w:rStyle w:val="16"/>
          <w:rFonts w:hint="eastAsia" w:ascii="宋体" w:hAnsi="宋体" w:cs="宋体"/>
          <w:b/>
          <w:bCs/>
          <w:i w:val="0"/>
          <w:iCs w:val="0"/>
          <w:caps w:val="0"/>
          <w:color w:val="000000"/>
          <w:spacing w:val="0"/>
          <w:sz w:val="24"/>
          <w:szCs w:val="24"/>
          <w:shd w:val="clear" w:fill="FFFFFF"/>
          <w:lang w:eastAsia="zh-CN"/>
        </w:rPr>
        <w:t>标</w:t>
      </w:r>
      <w:r>
        <w:rPr>
          <w:rStyle w:val="16"/>
          <w:rFonts w:hint="eastAsia" w:ascii="宋体" w:hAnsi="宋体" w:eastAsia="宋体" w:cs="宋体"/>
          <w:b/>
          <w:bCs/>
          <w:i w:val="0"/>
          <w:iCs w:val="0"/>
          <w:caps w:val="0"/>
          <w:color w:val="000000"/>
          <w:spacing w:val="0"/>
          <w:sz w:val="24"/>
          <w:szCs w:val="24"/>
          <w:shd w:val="clear" w:fill="FFFFFF"/>
        </w:rPr>
        <w:t>人及代理机构联系方式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left="479" w:leftChars="228" w:right="0" w:firstLine="0" w:firstLineChars="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u w:val="none"/>
          <w:shd w:val="clear" w:fill="FFFFFF"/>
        </w:rPr>
        <w:t>人</w:t>
      </w:r>
      <w:r>
        <w:rPr>
          <w:rFonts w:hint="eastAsia" w:ascii="宋体" w:hAnsi="宋体" w:cs="宋体"/>
          <w:i w:val="0"/>
          <w:iCs w:val="0"/>
          <w:caps w:val="0"/>
          <w:color w:val="000000"/>
          <w:spacing w:val="0"/>
          <w:sz w:val="24"/>
          <w:szCs w:val="24"/>
          <w:u w:val="none"/>
          <w:shd w:val="clear" w:fill="FFFFFF"/>
          <w:lang w:eastAsia="zh-CN"/>
        </w:rPr>
        <w:t>：</w:t>
      </w:r>
      <w:r>
        <w:rPr>
          <w:rFonts w:hint="eastAsia" w:ascii="宋体" w:hAnsi="宋体" w:eastAsia="宋体" w:cs="宋体"/>
          <w:i w:val="0"/>
          <w:iCs w:val="0"/>
          <w:caps w:val="0"/>
          <w:color w:val="auto"/>
          <w:spacing w:val="0"/>
          <w:sz w:val="24"/>
          <w:szCs w:val="24"/>
          <w:u w:val="none"/>
          <w:shd w:val="clear" w:fill="FFFFFF"/>
        </w:rPr>
        <w:t>滁州市机电工程学校</w:t>
      </w:r>
      <w:r>
        <w:rPr>
          <w:rFonts w:hint="eastAsia" w:ascii="宋体" w:hAnsi="宋体" w:eastAsia="宋体" w:cs="宋体"/>
          <w:i w:val="0"/>
          <w:iCs w:val="0"/>
          <w:caps w:val="0"/>
          <w:color w:val="000000"/>
          <w:spacing w:val="0"/>
          <w:sz w:val="24"/>
          <w:szCs w:val="24"/>
          <w:u w:val="none"/>
          <w:shd w:val="clear" w:fill="FFFFFF"/>
        </w:rPr>
        <w:t> </w:t>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地址：滁州市丰乐大道2238号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eastAsia="zh-CN"/>
        </w:rPr>
        <w:t>吕老师</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电话：13</w:t>
      </w:r>
      <w:r>
        <w:rPr>
          <w:rFonts w:hint="eastAsia" w:ascii="宋体" w:hAnsi="宋体" w:eastAsia="宋体" w:cs="宋体"/>
          <w:i w:val="0"/>
          <w:iCs w:val="0"/>
          <w:caps w:val="0"/>
          <w:color w:val="000000"/>
          <w:spacing w:val="0"/>
          <w:sz w:val="24"/>
          <w:szCs w:val="24"/>
          <w:shd w:val="clear" w:fill="FFFFFF"/>
          <w:lang w:val="en-US" w:eastAsia="zh-CN"/>
        </w:rPr>
        <w:t>805509850</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2、代理机构</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地址：</w:t>
      </w:r>
      <w:r>
        <w:rPr>
          <w:rFonts w:hint="eastAsia" w:ascii="宋体" w:hAnsi="宋体" w:eastAsia="宋体" w:cs="宋体"/>
          <w:sz w:val="24"/>
          <w:szCs w:val="24"/>
        </w:rPr>
        <w:t>滁州市龙蟠大道亚东新城大厦9楼918室</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shd w:val="clear" w:color="auto" w:fill="FFFFFF"/>
        <w:kinsoku/>
        <w:wordWrap/>
        <w:overflowPunct/>
        <w:topLinePunct w:val="0"/>
        <w:autoSpaceDE/>
        <w:autoSpaceDN/>
        <w:bidi w:val="0"/>
        <w:adjustRightInd/>
        <w:snapToGrid/>
        <w:spacing w:line="440" w:lineRule="exact"/>
        <w:ind w:left="528" w:leftChars="225" w:hanging="55" w:hangingChars="23"/>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eastAsia="zh-CN"/>
        </w:rPr>
        <w:t>葛爱霞</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shd w:val="clear" w:color="auto" w:fill="FFFFFF"/>
        <w:kinsoku/>
        <w:wordWrap/>
        <w:overflowPunct/>
        <w:topLinePunct w:val="0"/>
        <w:autoSpaceDE/>
        <w:autoSpaceDN/>
        <w:bidi w:val="0"/>
        <w:adjustRightInd/>
        <w:snapToGrid/>
        <w:spacing w:line="440" w:lineRule="exact"/>
        <w:ind w:left="528" w:leftChars="225" w:hanging="55" w:hangingChars="23"/>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电话：</w:t>
      </w:r>
      <w:r>
        <w:rPr>
          <w:rFonts w:hint="eastAsia" w:ascii="宋体" w:hAnsi="宋体" w:eastAsia="宋体" w:cs="宋体"/>
          <w:sz w:val="24"/>
          <w:szCs w:val="24"/>
        </w:rPr>
        <w:t>0550-3315800、18855051566</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80" w:firstLineChars="17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人：滁州市机电工程学校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代理机构：</w:t>
      </w:r>
      <w:r>
        <w:rPr>
          <w:rFonts w:hint="eastAsia" w:ascii="宋体" w:hAnsi="宋体" w:cs="宋体"/>
          <w:i w:val="0"/>
          <w:iCs w:val="0"/>
          <w:caps w:val="0"/>
          <w:color w:val="000000"/>
          <w:spacing w:val="0"/>
          <w:sz w:val="24"/>
          <w:szCs w:val="24"/>
          <w:shd w:val="clear" w:fill="FFFFFF"/>
          <w:lang w:eastAsia="zh-CN"/>
        </w:rPr>
        <w:t>安徽天工项目管理有限公司</w:t>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20</w:t>
      </w:r>
      <w:r>
        <w:rPr>
          <w:rFonts w:hint="eastAsia" w:ascii="宋体" w:hAnsi="宋体" w:eastAsia="宋体" w:cs="宋体"/>
          <w:i w:val="0"/>
          <w:iCs w:val="0"/>
          <w:caps w:val="0"/>
          <w:color w:val="000000"/>
          <w:spacing w:val="0"/>
          <w:sz w:val="24"/>
          <w:szCs w:val="24"/>
          <w:shd w:val="clear" w:fill="FFFFFF"/>
          <w:lang w:val="en-US" w:eastAsia="zh-CN"/>
        </w:rPr>
        <w:t>23</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月</w:t>
      </w:r>
      <w:r>
        <w:rPr>
          <w:rFonts w:hint="eastAsia" w:ascii="宋体" w:hAnsi="宋体" w:cs="宋体"/>
          <w:i w:val="0"/>
          <w:iCs w:val="0"/>
          <w:caps w:val="0"/>
          <w:color w:val="000000"/>
          <w:spacing w:val="0"/>
          <w:sz w:val="24"/>
          <w:szCs w:val="24"/>
          <w:shd w:val="clear" w:fill="FFFFFF"/>
          <w:lang w:val="en-US" w:eastAsia="zh-CN"/>
        </w:rPr>
        <w:t>21</w:t>
      </w:r>
      <w:r>
        <w:rPr>
          <w:rFonts w:hint="eastAsia" w:ascii="宋体" w:hAnsi="宋体" w:eastAsia="宋体" w:cs="宋体"/>
          <w:i w:val="0"/>
          <w:iCs w:val="0"/>
          <w:caps w:val="0"/>
          <w:color w:val="000000"/>
          <w:spacing w:val="0"/>
          <w:sz w:val="24"/>
          <w:szCs w:val="24"/>
          <w:shd w:val="clear" w:fill="FFFFFF"/>
          <w:lang w:eastAsia="zh-CN"/>
        </w:rPr>
        <w:t>日</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1、</w:t>
      </w:r>
      <w:r>
        <w:rPr>
          <w:rFonts w:hint="eastAsia"/>
          <w:b w:val="0"/>
          <w:bCs w:val="0"/>
          <w:sz w:val="24"/>
          <w:szCs w:val="24"/>
        </w:rPr>
        <w:t>法定代表人身份证明或授权委托书</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rPr>
        <w:br w:type="textWrapping"/>
      </w:r>
      <w:r>
        <w:rPr>
          <w:rFonts w:hint="eastAsia" w:ascii="宋体" w:hAnsi="宋体" w:eastAsia="宋体" w:cs="宋体"/>
          <w:b w:val="0"/>
          <w:bCs w:val="0"/>
          <w:i w:val="0"/>
          <w:iCs w:val="0"/>
          <w:caps w:val="0"/>
          <w:color w:val="000000"/>
          <w:spacing w:val="0"/>
          <w:sz w:val="24"/>
          <w:szCs w:val="24"/>
          <w:shd w:val="clear" w:fill="FFFFFF"/>
        </w:rPr>
        <w:t>2、诚信竞</w:t>
      </w:r>
      <w:r>
        <w:rPr>
          <w:rFonts w:hint="eastAsia" w:ascii="宋体" w:hAnsi="宋体" w:cs="宋体"/>
          <w:b w:val="0"/>
          <w:bCs w:val="0"/>
          <w:i w:val="0"/>
          <w:iCs w:val="0"/>
          <w:caps w:val="0"/>
          <w:color w:val="000000"/>
          <w:spacing w:val="0"/>
          <w:sz w:val="24"/>
          <w:szCs w:val="24"/>
          <w:shd w:val="clear" w:fill="FFFFFF"/>
          <w:lang w:val="en-US" w:eastAsia="zh-CN"/>
        </w:rPr>
        <w:t>价</w:t>
      </w:r>
      <w:r>
        <w:rPr>
          <w:rFonts w:hint="eastAsia" w:ascii="宋体" w:hAnsi="宋体" w:eastAsia="宋体" w:cs="宋体"/>
          <w:b w:val="0"/>
          <w:bCs w:val="0"/>
          <w:i w:val="0"/>
          <w:iCs w:val="0"/>
          <w:caps w:val="0"/>
          <w:color w:val="000000"/>
          <w:spacing w:val="0"/>
          <w:sz w:val="24"/>
          <w:szCs w:val="24"/>
          <w:shd w:val="clear" w:fill="FFFFFF"/>
        </w:rPr>
        <w:t>承诺书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sz w:val="24"/>
          <w:szCs w:val="24"/>
          <w:lang w:eastAsia="zh-CN"/>
        </w:rPr>
      </w:pPr>
      <w:r>
        <w:rPr>
          <w:rFonts w:hint="eastAsia" w:ascii="宋体" w:hAnsi="宋体" w:eastAsia="宋体" w:cs="宋体"/>
          <w:b w:val="0"/>
          <w:bCs w:val="0"/>
          <w:i w:val="0"/>
          <w:iCs w:val="0"/>
          <w:caps w:val="0"/>
          <w:color w:val="000000"/>
          <w:spacing w:val="0"/>
          <w:sz w:val="24"/>
          <w:szCs w:val="24"/>
          <w:shd w:val="clear" w:fill="FFFFFF"/>
        </w:rPr>
        <w:t>3、</w:t>
      </w:r>
      <w:r>
        <w:rPr>
          <w:rFonts w:hint="eastAsia" w:ascii="宋体" w:hAnsi="宋体" w:cs="宋体"/>
          <w:b w:val="0"/>
          <w:bCs w:val="0"/>
          <w:i w:val="0"/>
          <w:iCs w:val="0"/>
          <w:caps w:val="0"/>
          <w:color w:val="000000"/>
          <w:spacing w:val="0"/>
          <w:sz w:val="24"/>
          <w:szCs w:val="24"/>
          <w:shd w:val="clear" w:fill="FFFFFF"/>
          <w:lang w:eastAsia="zh-CN"/>
        </w:rPr>
        <w:t>报价书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i w:val="0"/>
          <w:iCs w:val="0"/>
          <w:caps w:val="0"/>
          <w:color w:val="000000"/>
          <w:spacing w:val="0"/>
          <w:sz w:val="24"/>
          <w:szCs w:val="24"/>
          <w:shd w:val="clear" w:fill="FFFFFF"/>
          <w:lang w:val="en-US"/>
        </w:rPr>
      </w:pPr>
      <w:r>
        <w:rPr>
          <w:rFonts w:hint="eastAsia" w:ascii="宋体" w:hAnsi="宋体" w:eastAsia="宋体" w:cs="宋体"/>
          <w:b w:val="0"/>
          <w:bCs w:val="0"/>
          <w:i w:val="0"/>
          <w:iCs w:val="0"/>
          <w:caps w:val="0"/>
          <w:color w:val="000000"/>
          <w:spacing w:val="0"/>
          <w:sz w:val="24"/>
          <w:szCs w:val="24"/>
          <w:shd w:val="clear" w:fill="FFFFFF"/>
        </w:rPr>
        <w:t>4、</w:t>
      </w:r>
      <w:r>
        <w:rPr>
          <w:rFonts w:hint="eastAsia" w:ascii="宋体" w:hAnsi="宋体" w:cs="宋体"/>
          <w:b w:val="0"/>
          <w:bCs w:val="0"/>
          <w:i w:val="0"/>
          <w:iCs w:val="0"/>
          <w:caps w:val="0"/>
          <w:color w:val="000000"/>
          <w:spacing w:val="0"/>
          <w:sz w:val="24"/>
          <w:szCs w:val="24"/>
          <w:shd w:val="clear" w:fill="FFFFFF"/>
          <w:lang w:eastAsia="zh-CN"/>
        </w:rPr>
        <w:t>服务</w:t>
      </w:r>
      <w:r>
        <w:rPr>
          <w:rFonts w:hint="eastAsia"/>
          <w:b w:val="0"/>
          <w:bCs w:val="0"/>
          <w:sz w:val="24"/>
          <w:szCs w:val="24"/>
          <w:lang w:val="en-US" w:eastAsia="zh-CN"/>
        </w:rPr>
        <w:t xml:space="preserve">合同书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bookmarkStart w:id="0" w:name="_GoBack"/>
      <w:bookmarkEnd w:id="0"/>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b w:val="0"/>
          <w:bCs w:val="0"/>
          <w:sz w:val="24"/>
          <w:szCs w:val="24"/>
        </w:rPr>
      </w:pPr>
      <w:r>
        <w:rPr>
          <w:rFonts w:hint="eastAsia" w:ascii="宋体" w:hAnsi="宋体" w:eastAsia="宋体" w:cs="宋体"/>
          <w:i w:val="0"/>
          <w:iCs w:val="0"/>
          <w:caps w:val="0"/>
          <w:color w:val="000000"/>
          <w:spacing w:val="0"/>
          <w:sz w:val="24"/>
          <w:szCs w:val="24"/>
          <w:shd w:val="clear" w:fill="FFFFFF"/>
        </w:rPr>
        <w:t>附件1：</w:t>
      </w:r>
      <w:r>
        <w:rPr>
          <w:rFonts w:hint="eastAsia"/>
          <w:b w:val="0"/>
          <w:bCs w:val="0"/>
          <w:sz w:val="24"/>
          <w:szCs w:val="24"/>
        </w:rPr>
        <w:t>法定代表人身份证明或授权委托书</w:t>
      </w:r>
    </w:p>
    <w:p>
      <w:pPr>
        <w:pStyle w:val="6"/>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法定代表人身份证明</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lang w:val="en-US" w:eastAsia="zh-CN"/>
        </w:rPr>
        <w:t>投标单位</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投标单位</w:t>
      </w:r>
      <w:r>
        <w:rPr>
          <w:rFonts w:hint="eastAsia" w:ascii="宋体" w:hAnsi="宋体" w:cs="宋体"/>
          <w:sz w:val="24"/>
          <w:szCs w:val="24"/>
        </w:rPr>
        <w:t>）的法定代表人。</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sz w:val="24"/>
          <w:szCs w:val="24"/>
        </w:rPr>
      </w:pPr>
      <w:r>
        <w:rPr>
          <w:rFonts w:hint="eastAsia" w:ascii="宋体" w:hAnsi="宋体" w:cs="宋体"/>
          <w:sz w:val="24"/>
          <w:szCs w:val="24"/>
        </w:rPr>
        <w:t>特此证明。</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附：法定代表人有效身份证复印件</w:t>
      </w:r>
    </w:p>
    <w:p>
      <w:pPr>
        <w:pStyle w:val="2"/>
        <w:pageBreakBefore w:val="0"/>
        <w:widowControl w:val="0"/>
        <w:kinsoku/>
        <w:wordWrap/>
        <w:overflowPunct/>
        <w:topLinePunct w:val="0"/>
        <w:autoSpaceDE/>
        <w:autoSpaceDN/>
        <w:bidi w:val="0"/>
        <w:adjustRightInd/>
        <w:snapToGrid/>
        <w:spacing w:line="400" w:lineRule="exact"/>
        <w:ind w:firstLine="480"/>
        <w:textAlignment w:val="auto"/>
        <w:rPr>
          <w:rFonts w:hint="eastAsia" w:hAnsi="宋体" w:cs="宋体"/>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投标单位</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（盖单位章）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700" w:lineRule="exact"/>
        <w:jc w:val="center"/>
        <w:rPr>
          <w:rFonts w:hint="eastAsia" w:ascii="宋体" w:hAnsi="宋体" w:eastAsia="宋体" w:cs="宋体"/>
          <w:b/>
          <w:bCs/>
          <w:kern w:val="2"/>
          <w:sz w:val="28"/>
          <w:szCs w:val="28"/>
          <w:lang w:val="en-US" w:eastAsia="zh-CN" w:bidi="ar-SA"/>
        </w:rPr>
      </w:pPr>
    </w:p>
    <w:p>
      <w:pPr>
        <w:spacing w:line="70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2.法定代表人授权书</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（姓名）</w:t>
      </w:r>
      <w:r>
        <w:rPr>
          <w:rFonts w:hint="eastAsia" w:ascii="宋体" w:hAnsi="宋体" w:cs="宋体"/>
          <w:sz w:val="24"/>
          <w:szCs w:val="24"/>
        </w:rPr>
        <w:t>系</w:t>
      </w:r>
      <w:r>
        <w:rPr>
          <w:rFonts w:hint="eastAsia" w:ascii="宋体" w:hAnsi="宋体" w:cs="宋体"/>
          <w:sz w:val="24"/>
          <w:szCs w:val="24"/>
          <w:u w:val="single"/>
        </w:rPr>
        <w:t xml:space="preserve">          （ </w:t>
      </w:r>
      <w:r>
        <w:rPr>
          <w:rFonts w:hint="eastAsia" w:ascii="宋体" w:hAnsi="宋体" w:cs="宋体"/>
          <w:sz w:val="24"/>
          <w:szCs w:val="24"/>
          <w:u w:val="single"/>
          <w:lang w:val="en-US" w:eastAsia="zh-CN"/>
        </w:rPr>
        <w:t>单位名称</w:t>
      </w:r>
      <w:r>
        <w:rPr>
          <w:rFonts w:hint="eastAsia" w:ascii="宋体" w:hAnsi="宋体" w:cs="宋体"/>
          <w:sz w:val="24"/>
          <w:szCs w:val="24"/>
          <w:u w:val="single"/>
        </w:rPr>
        <w:t>）</w:t>
      </w:r>
      <w:r>
        <w:rPr>
          <w:rFonts w:hint="eastAsia" w:ascii="宋体" w:hAnsi="宋体" w:cs="宋体"/>
          <w:sz w:val="24"/>
          <w:szCs w:val="24"/>
        </w:rPr>
        <w:t>的法定代表人，现授权委托</w:t>
      </w:r>
      <w:r>
        <w:rPr>
          <w:rFonts w:hint="eastAsia" w:ascii="宋体" w:hAnsi="宋体" w:cs="宋体"/>
          <w:sz w:val="24"/>
          <w:szCs w:val="24"/>
          <w:u w:val="single"/>
        </w:rPr>
        <w:t xml:space="preserve">        （单位名称）</w:t>
      </w:r>
      <w:r>
        <w:rPr>
          <w:rFonts w:hint="eastAsia" w:ascii="宋体" w:hAnsi="宋体" w:cs="宋体"/>
          <w:sz w:val="24"/>
          <w:szCs w:val="24"/>
        </w:rPr>
        <w:t>的</w:t>
      </w:r>
      <w:r>
        <w:rPr>
          <w:rFonts w:hint="eastAsia" w:ascii="宋体" w:hAnsi="宋体" w:cs="宋体"/>
          <w:sz w:val="24"/>
          <w:szCs w:val="24"/>
          <w:u w:val="single"/>
        </w:rPr>
        <w:t xml:space="preserve">     （姓名）</w:t>
      </w:r>
      <w:r>
        <w:rPr>
          <w:rFonts w:hint="eastAsia" w:ascii="宋体" w:hAnsi="宋体" w:cs="宋体"/>
          <w:sz w:val="24"/>
          <w:szCs w:val="24"/>
        </w:rPr>
        <w:t>为我公司法定代表人授权委托代理人，参加</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采购人</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 xml:space="preserve"> 的投标活动。代理人在投标、开标、评标、合同询价过程中所签署的一切文件和处理与之有关的一切事务，我均予以承认。</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代理人无转委托权，特此委托。</w:t>
      </w:r>
    </w:p>
    <w:p>
      <w:pPr>
        <w:spacing w:line="500" w:lineRule="exact"/>
        <w:rPr>
          <w:rFonts w:hint="eastAsia" w:ascii="宋体" w:hAnsi="宋体" w:cs="宋体"/>
          <w:sz w:val="24"/>
          <w:szCs w:val="24"/>
        </w:rPr>
      </w:pPr>
      <w:r>
        <w:rPr>
          <w:rFonts w:hint="eastAsia" w:ascii="宋体" w:hAnsi="宋体" w:cs="宋体"/>
          <w:sz w:val="24"/>
          <w:szCs w:val="24"/>
        </w:rPr>
        <w:t>附：法定代表人有效身份证复印件</w:t>
      </w:r>
    </w:p>
    <w:p>
      <w:pPr>
        <w:spacing w:line="500" w:lineRule="exact"/>
        <w:ind w:right="24" w:firstLine="480" w:firstLineChars="200"/>
        <w:rPr>
          <w:rFonts w:hint="eastAsia" w:ascii="宋体" w:hAnsi="宋体" w:cs="宋体"/>
          <w:sz w:val="24"/>
          <w:szCs w:val="24"/>
        </w:rPr>
      </w:pPr>
      <w:r>
        <w:rPr>
          <w:rFonts w:hint="eastAsia" w:ascii="宋体" w:hAnsi="宋体" w:cs="宋体"/>
          <w:sz w:val="24"/>
          <w:szCs w:val="24"/>
        </w:rPr>
        <w:t xml:space="preserve">授权代理人有效身份证复印件 </w:t>
      </w:r>
    </w:p>
    <w:p>
      <w:pPr>
        <w:pStyle w:val="2"/>
        <w:rPr>
          <w:rFonts w:hint="eastAsia"/>
        </w:rPr>
      </w:pPr>
    </w:p>
    <w:p>
      <w:pPr>
        <w:spacing w:line="500" w:lineRule="exact"/>
        <w:ind w:right="24" w:firstLine="480" w:firstLineChars="200"/>
        <w:rPr>
          <w:rFonts w:hint="eastAsia" w:ascii="宋体" w:hAnsi="宋体" w:cs="宋体"/>
          <w:sz w:val="24"/>
          <w:szCs w:val="24"/>
        </w:rPr>
      </w:pPr>
      <w:r>
        <w:rPr>
          <w:rFonts w:hint="eastAsia" w:ascii="宋体" w:hAnsi="宋体" w:cs="宋体"/>
          <w:sz w:val="24"/>
          <w:szCs w:val="24"/>
        </w:rPr>
        <w:t xml:space="preserve">                        授权代理人：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（签字或盖章）    </w:t>
      </w:r>
    </w:p>
    <w:p>
      <w:pPr>
        <w:spacing w:line="500" w:lineRule="exact"/>
        <w:ind w:firstLine="2520" w:firstLineChars="1050"/>
        <w:rPr>
          <w:rFonts w:hint="eastAsia"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（盖章）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line="500" w:lineRule="exact"/>
        <w:ind w:right="204" w:firstLine="2520" w:firstLineChars="1050"/>
        <w:rPr>
          <w:rFonts w:hint="eastAsia"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（签字或盖章）      </w:t>
      </w:r>
    </w:p>
    <w:p>
      <w:pPr>
        <w:spacing w:line="360" w:lineRule="auto"/>
        <w:rPr>
          <w:rFonts w:hint="eastAsia" w:ascii="宋体" w:hAnsi="宋体" w:eastAsia="宋体" w:cs="宋体"/>
          <w:i w:val="0"/>
          <w:iCs w:val="0"/>
          <w:caps w:val="0"/>
          <w:color w:val="000000"/>
          <w:spacing w:val="0"/>
          <w:sz w:val="24"/>
          <w:szCs w:val="24"/>
          <w:shd w:val="clear" w:fill="FFFFFF"/>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日  </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年    月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日 </w:t>
      </w:r>
      <w:r>
        <w:rPr>
          <w:rFonts w:hint="eastAsia" w:ascii="宋体" w:hAnsi="宋体" w:cs="宋体"/>
          <w:sz w:val="24"/>
          <w:szCs w:val="24"/>
          <w:u w:val="single"/>
          <w:lang w:val="en-US" w:eastAsia="zh-CN"/>
        </w:rPr>
        <w:t xml:space="preserve">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诚信竞</w:t>
      </w:r>
      <w:r>
        <w:rPr>
          <w:rFonts w:hint="eastAsia" w:ascii="宋体" w:hAnsi="宋体" w:cs="宋体"/>
          <w:b/>
          <w:bCs/>
          <w:i w:val="0"/>
          <w:iCs w:val="0"/>
          <w:caps w:val="0"/>
          <w:color w:val="000000"/>
          <w:spacing w:val="0"/>
          <w:sz w:val="24"/>
          <w:szCs w:val="24"/>
          <w:shd w:val="clear" w:fill="FFFFFF"/>
          <w:lang w:eastAsia="zh-CN"/>
        </w:rPr>
        <w:t>价</w:t>
      </w:r>
      <w:r>
        <w:rPr>
          <w:rFonts w:hint="eastAsia" w:ascii="宋体" w:hAnsi="宋体" w:eastAsia="宋体" w:cs="宋体"/>
          <w:b/>
          <w:bCs/>
          <w:i w:val="0"/>
          <w:iCs w:val="0"/>
          <w:caps w:val="0"/>
          <w:color w:val="000000"/>
          <w:spacing w:val="0"/>
          <w:sz w:val="24"/>
          <w:szCs w:val="24"/>
          <w:shd w:val="clear" w:fill="FFFFFF"/>
        </w:rPr>
        <w:t>承诺书</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本人以企业法定代表人的身份郑重承诺：</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一、将遵循公开、公正和诚实信用的原则自愿参加</w:t>
      </w:r>
      <w:r>
        <w:rPr>
          <w:rFonts w:hint="eastAsia" w:ascii="宋体" w:hAnsi="宋体" w:eastAsia="宋体" w:cs="宋体"/>
          <w:i w:val="0"/>
          <w:iCs w:val="0"/>
          <w:caps w:val="0"/>
          <w:color w:val="000000"/>
          <w:spacing w:val="0"/>
          <w:sz w:val="24"/>
          <w:szCs w:val="24"/>
          <w:u w:val="single"/>
          <w:shd w:val="clear" w:fill="FFFFFF"/>
        </w:rPr>
        <w:t>                   </w:t>
      </w:r>
      <w:r>
        <w:rPr>
          <w:rFonts w:hint="eastAsia" w:ascii="宋体" w:hAnsi="宋体" w:eastAsia="宋体" w:cs="宋体"/>
          <w:i w:val="0"/>
          <w:iCs w:val="0"/>
          <w:caps w:val="0"/>
          <w:color w:val="000000"/>
          <w:spacing w:val="0"/>
          <w:sz w:val="24"/>
          <w:szCs w:val="24"/>
          <w:shd w:val="clear" w:fill="FFFFFF"/>
        </w:rPr>
        <w:t>项目的竞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二、所提供的一切材料都是真实、有效、合法的；</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三、不出借、转让资质证书，不让他人挂靠竞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，不以他人名义竞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或者以其他方式弄虚作假，骗取中标；</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四、不与其他竞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人相互串通竞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报价，不排挤其他竞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人的公平竞争、损害招</w:t>
      </w:r>
      <w:r>
        <w:rPr>
          <w:rFonts w:hint="eastAsia" w:ascii="宋体" w:hAnsi="宋体" w:cs="宋体"/>
          <w:i w:val="0"/>
          <w:iCs w:val="0"/>
          <w:caps w:val="0"/>
          <w:color w:val="000000"/>
          <w:spacing w:val="0"/>
          <w:sz w:val="24"/>
          <w:szCs w:val="24"/>
          <w:shd w:val="clear" w:fill="FFFFFF"/>
          <w:lang w:eastAsia="zh-CN"/>
        </w:rPr>
        <w:t>标人</w:t>
      </w:r>
      <w:r>
        <w:rPr>
          <w:rFonts w:hint="eastAsia" w:ascii="宋体" w:hAnsi="宋体" w:eastAsia="宋体" w:cs="宋体"/>
          <w:i w:val="0"/>
          <w:iCs w:val="0"/>
          <w:caps w:val="0"/>
          <w:color w:val="000000"/>
          <w:spacing w:val="0"/>
          <w:sz w:val="24"/>
          <w:szCs w:val="24"/>
          <w:shd w:val="clear" w:fill="FFFFFF"/>
        </w:rPr>
        <w:t>的合法权益；</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五、不与招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代理机构或其他竞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人串通竞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，损害国家利益、社会公共利益、学校利益或者他人的合法权益；</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六、严格遵守开标现场纪律，服从监管人员管理；</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七、保证中标后不转包，若有分包征得招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人同意；</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八、保证中标之后，按照招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文件要求提供相关后续服务；</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九、保证企业及所属相关人员在本次投标中无行贿等犯罪行为；</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十、如在竞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以上内容我已仔细阅读，本公司若有违反承诺内容的行为，自愿依法接受取消竞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资格、记入不良信用档案、取消中标资格、没收竞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保证金等有关处理，愿意承担法律责任，给招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人造成损失的，依法承担赔偿责任。</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36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单位（公章）：          法定代表人（签字或盖章）：</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firstLine="5760" w:firstLineChars="240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cs="宋体"/>
          <w:i w:val="0"/>
          <w:iCs w:val="0"/>
          <w:caps w:val="0"/>
          <w:color w:val="000000"/>
          <w:spacing w:val="0"/>
          <w:sz w:val="24"/>
          <w:szCs w:val="24"/>
          <w:shd w:val="clear" w:fill="FFFFFF"/>
          <w:lang w:eastAsia="zh-CN"/>
        </w:rPr>
        <w:t>年</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cs="宋体"/>
          <w:i w:val="0"/>
          <w:iCs w:val="0"/>
          <w:caps w:val="0"/>
          <w:color w:val="000000"/>
          <w:spacing w:val="0"/>
          <w:sz w:val="24"/>
          <w:szCs w:val="24"/>
          <w:shd w:val="clear" w:fill="FFFFFF"/>
          <w:lang w:eastAsia="zh-CN"/>
        </w:rPr>
        <w:t>月</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cs="宋体"/>
          <w:i w:val="0"/>
          <w:iCs w:val="0"/>
          <w:caps w:val="0"/>
          <w:color w:val="000000"/>
          <w:spacing w:val="0"/>
          <w:sz w:val="24"/>
          <w:szCs w:val="24"/>
          <w:shd w:val="clear" w:fill="FFFFFF"/>
          <w:lang w:eastAsia="zh-CN"/>
        </w:rPr>
        <w:t>日</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r>
        <w:rPr>
          <w:rFonts w:hint="eastAsia" w:ascii="宋体" w:hAnsi="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：报价书</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报价书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0" w:after="100" w:afterAutospacing="0" w:line="460" w:lineRule="exact"/>
        <w:ind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致:滁州市机电工程学校</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我方己经认真阅</w:t>
      </w:r>
      <w:r>
        <w:rPr>
          <w:rFonts w:hint="eastAsia" w:ascii="宋体" w:hAnsi="宋体" w:eastAsia="宋体" w:cs="宋体"/>
          <w:b w:val="0"/>
          <w:bCs w:val="0"/>
          <w:i w:val="0"/>
          <w:iCs w:val="0"/>
          <w:caps w:val="0"/>
          <w:color w:val="000000"/>
          <w:spacing w:val="0"/>
          <w:sz w:val="24"/>
          <w:szCs w:val="24"/>
          <w:shd w:val="clear" w:fill="FFFFFF"/>
        </w:rPr>
        <w:t>读《</w:t>
      </w:r>
      <w:r>
        <w:rPr>
          <w:rFonts w:hint="eastAsia" w:ascii="宋体" w:hAnsi="宋体" w:eastAsia="宋体" w:cs="宋体"/>
          <w:b w:val="0"/>
          <w:bCs w:val="0"/>
          <w:i w:val="0"/>
          <w:iCs w:val="0"/>
          <w:caps w:val="0"/>
          <w:color w:val="000000"/>
          <w:spacing w:val="0"/>
          <w:sz w:val="24"/>
          <w:szCs w:val="24"/>
          <w:u w:val="none"/>
          <w:shd w:val="clear" w:fill="FFFFFF"/>
        </w:rPr>
        <w:t>滁州市机电工程学校快递服务中心</w:t>
      </w:r>
      <w:r>
        <w:rPr>
          <w:rFonts w:hint="eastAsia" w:ascii="宋体" w:hAnsi="宋体" w:cs="宋体"/>
          <w:b w:val="0"/>
          <w:bCs w:val="0"/>
          <w:i w:val="0"/>
          <w:iCs w:val="0"/>
          <w:caps w:val="0"/>
          <w:color w:val="000000"/>
          <w:spacing w:val="0"/>
          <w:sz w:val="24"/>
          <w:szCs w:val="24"/>
          <w:u w:val="none"/>
          <w:shd w:val="clear" w:fill="FFFFFF"/>
          <w:lang w:val="en-US" w:eastAsia="zh-CN"/>
        </w:rPr>
        <w:t>快递服务收纳管理</w:t>
      </w:r>
      <w:r>
        <w:rPr>
          <w:rFonts w:hint="eastAsia" w:ascii="宋体" w:hAnsi="宋体" w:eastAsia="宋体" w:cs="宋体"/>
          <w:b w:val="0"/>
          <w:bCs w:val="0"/>
          <w:i w:val="0"/>
          <w:iCs w:val="0"/>
          <w:caps w:val="0"/>
          <w:color w:val="000000"/>
          <w:spacing w:val="0"/>
          <w:sz w:val="24"/>
          <w:szCs w:val="24"/>
          <w:u w:val="none"/>
          <w:shd w:val="clear" w:fill="FFFFFF"/>
        </w:rPr>
        <w:t>项目</w:t>
      </w:r>
      <w:r>
        <w:rPr>
          <w:rFonts w:hint="eastAsia" w:ascii="宋体" w:hAnsi="宋体" w:cs="宋体"/>
          <w:b w:val="0"/>
          <w:bCs w:val="0"/>
          <w:i w:val="0"/>
          <w:iCs w:val="0"/>
          <w:caps w:val="0"/>
          <w:color w:val="000000"/>
          <w:spacing w:val="0"/>
          <w:sz w:val="24"/>
          <w:szCs w:val="24"/>
          <w:u w:val="none"/>
          <w:shd w:val="clear" w:fill="FFFFFF"/>
          <w:lang w:eastAsia="zh-CN"/>
        </w:rPr>
        <w:t>招标公告</w:t>
      </w:r>
      <w:r>
        <w:rPr>
          <w:rFonts w:hint="eastAsia" w:ascii="宋体" w:hAnsi="宋体" w:eastAsia="宋体" w:cs="宋体"/>
          <w:i w:val="0"/>
          <w:iCs w:val="0"/>
          <w:caps w:val="0"/>
          <w:color w:val="000000"/>
          <w:spacing w:val="0"/>
          <w:sz w:val="24"/>
          <w:szCs w:val="24"/>
          <w:shd w:val="clear" w:fill="FFFFFF"/>
        </w:rPr>
        <w:t>》，决定参加报价。</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我方愿意按照招</w:t>
      </w:r>
      <w:r>
        <w:rPr>
          <w:rFonts w:hint="eastAsia" w:ascii="宋体" w:hAnsi="宋体" w:cs="宋体"/>
          <w:i w:val="0"/>
          <w:iCs w:val="0"/>
          <w:caps w:val="0"/>
          <w:color w:val="auto"/>
          <w:spacing w:val="0"/>
          <w:sz w:val="24"/>
          <w:szCs w:val="24"/>
          <w:shd w:val="clear" w:fill="FFFFFF"/>
          <w:lang w:eastAsia="zh-CN"/>
        </w:rPr>
        <w:t>标</w:t>
      </w:r>
      <w:r>
        <w:rPr>
          <w:rFonts w:hint="eastAsia" w:ascii="宋体" w:hAnsi="宋体" w:eastAsia="宋体" w:cs="宋体"/>
          <w:i w:val="0"/>
          <w:iCs w:val="0"/>
          <w:caps w:val="0"/>
          <w:color w:val="auto"/>
          <w:spacing w:val="0"/>
          <w:sz w:val="24"/>
          <w:szCs w:val="24"/>
          <w:shd w:val="clear" w:fill="FFFFFF"/>
        </w:rPr>
        <w:t>公告规定的各项要求，</w:t>
      </w:r>
      <w:r>
        <w:rPr>
          <w:rFonts w:hint="eastAsia" w:ascii="宋体" w:hAnsi="宋体" w:eastAsia="宋体" w:cs="宋体"/>
          <w:i w:val="0"/>
          <w:iCs w:val="0"/>
          <w:caps w:val="0"/>
          <w:color w:val="auto"/>
          <w:spacing w:val="0"/>
          <w:kern w:val="0"/>
          <w:sz w:val="24"/>
          <w:szCs w:val="24"/>
          <w:shd w:val="clear" w:fill="FFFFFF"/>
          <w:lang w:val="en-US" w:eastAsia="zh-CN" w:bidi="ar"/>
        </w:rPr>
        <w:t>向招标人服务此项目，服务期限为三年</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kern w:val="0"/>
          <w:sz w:val="24"/>
          <w:szCs w:val="24"/>
          <w:shd w:val="clear" w:fill="FFFFFF"/>
          <w:lang w:val="en-US" w:eastAsia="zh-CN" w:bidi="ar"/>
        </w:rPr>
        <w:t>年服务费用</w:t>
      </w:r>
      <w:r>
        <w:rPr>
          <w:rFonts w:hint="eastAsia" w:ascii="宋体" w:hAnsi="宋体" w:eastAsia="宋体" w:cs="宋体"/>
          <w:i w:val="0"/>
          <w:iCs w:val="0"/>
          <w:caps w:val="0"/>
          <w:color w:val="auto"/>
          <w:spacing w:val="0"/>
          <w:sz w:val="24"/>
          <w:szCs w:val="24"/>
          <w:shd w:val="clear" w:fill="FFFFFF"/>
        </w:rPr>
        <w:t>报价为人民币（大写）</w:t>
      </w:r>
      <w:r>
        <w:rPr>
          <w:rFonts w:hint="eastAsia" w:ascii="宋体" w:hAnsi="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元</w:t>
      </w:r>
      <w:r>
        <w:rPr>
          <w:rFonts w:hint="eastAsia" w:ascii="宋体" w:hAnsi="宋体" w:cs="宋体"/>
          <w:i w:val="0"/>
          <w:iCs w:val="0"/>
          <w:caps w:val="0"/>
          <w:color w:val="auto"/>
          <w:spacing w:val="0"/>
          <w:sz w:val="24"/>
          <w:szCs w:val="24"/>
          <w:shd w:val="clear" w:fill="FFFFFF"/>
          <w:lang w:eastAsia="zh-CN"/>
        </w:rPr>
        <w:t>（</w:t>
      </w:r>
      <w:r>
        <w:rPr>
          <w:rFonts w:hint="default" w:ascii="Arial" w:hAnsi="Arial" w:eastAsia="宋体" w:cs="Arial"/>
          <w:b w:val="0"/>
          <w:bCs w:val="0"/>
          <w:i w:val="0"/>
          <w:iCs w:val="0"/>
          <w:caps w:val="0"/>
          <w:color w:val="auto"/>
          <w:spacing w:val="0"/>
          <w:sz w:val="24"/>
          <w:szCs w:val="24"/>
          <w:shd w:val="clear" w:fill="FFFFFF"/>
        </w:rPr>
        <w:t>¥</w:t>
      </w:r>
      <w:r>
        <w:rPr>
          <w:rFonts w:hint="eastAsia" w:ascii="Arial" w:hAnsi="Arial" w:eastAsia="宋体" w:cs="Arial"/>
          <w:b w:val="0"/>
          <w:bCs w:val="0"/>
          <w:i w:val="0"/>
          <w:iCs w:val="0"/>
          <w:caps w:val="0"/>
          <w:color w:val="auto"/>
          <w:spacing w:val="0"/>
          <w:sz w:val="24"/>
          <w:szCs w:val="24"/>
          <w:shd w:val="clear" w:fill="FFFFFF"/>
          <w:lang w:val="en-US" w:eastAsia="zh-CN"/>
        </w:rPr>
        <w:t xml:space="preserve">     </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。拟派的</w:t>
      </w:r>
      <w:r>
        <w:rPr>
          <w:rFonts w:hint="eastAsia" w:ascii="宋体" w:hAnsi="宋体" w:cs="宋体"/>
          <w:i w:val="0"/>
          <w:iCs w:val="0"/>
          <w:caps w:val="0"/>
          <w:color w:val="auto"/>
          <w:spacing w:val="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负责人为（姓名）</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，且中标后不再更换。</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auto"/>
          <w:spacing w:val="0"/>
          <w:sz w:val="24"/>
          <w:szCs w:val="24"/>
          <w:shd w:val="clear" w:fill="FFFFFF"/>
        </w:rPr>
        <w:t>2、一旦我方中标（成交），我方将严格履行合同规定的责任和义务，保证于接到中标（成交）通知书后5日内签订</w:t>
      </w:r>
      <w:r>
        <w:rPr>
          <w:rFonts w:hint="eastAsia" w:ascii="宋体" w:hAnsi="宋体" w:eastAsia="宋体" w:cs="宋体"/>
          <w:i w:val="0"/>
          <w:iCs w:val="0"/>
          <w:caps w:val="0"/>
          <w:color w:val="auto"/>
          <w:spacing w:val="0"/>
          <w:kern w:val="0"/>
          <w:sz w:val="24"/>
          <w:szCs w:val="24"/>
          <w:shd w:val="clear" w:fill="FFFFFF"/>
          <w:lang w:val="en-US" w:eastAsia="zh-CN" w:bidi="ar"/>
        </w:rPr>
        <w:t>服务合同</w:t>
      </w:r>
      <w:r>
        <w:rPr>
          <w:rFonts w:hint="eastAsia" w:ascii="宋体" w:hAnsi="宋体" w:cs="宋体"/>
          <w:i w:val="0"/>
          <w:iCs w:val="0"/>
          <w:caps w:val="0"/>
          <w:color w:val="auto"/>
          <w:spacing w:val="0"/>
          <w:kern w:val="0"/>
          <w:sz w:val="24"/>
          <w:szCs w:val="24"/>
          <w:shd w:val="clear" w:fill="FFFFFF"/>
          <w:lang w:val="en-US" w:eastAsia="zh-CN" w:bidi="ar"/>
        </w:rPr>
        <w:t>书</w:t>
      </w:r>
      <w:r>
        <w:rPr>
          <w:rFonts w:hint="eastAsia" w:ascii="宋体" w:hAnsi="宋体" w:eastAsia="宋体" w:cs="宋体"/>
          <w:i w:val="0"/>
          <w:iCs w:val="0"/>
          <w:caps w:val="0"/>
          <w:color w:val="auto"/>
          <w:spacing w:val="0"/>
          <w:sz w:val="24"/>
          <w:szCs w:val="24"/>
          <w:shd w:val="clear" w:fill="FFFFFF"/>
        </w:rPr>
        <w:t>按公告规定的相关要求缴纳</w:t>
      </w:r>
      <w:r>
        <w:rPr>
          <w:rFonts w:hint="eastAsia" w:ascii="宋体" w:hAnsi="宋体" w:cs="宋体"/>
          <w:i w:val="0"/>
          <w:iCs w:val="0"/>
          <w:caps w:val="0"/>
          <w:color w:val="auto"/>
          <w:spacing w:val="0"/>
          <w:sz w:val="24"/>
          <w:szCs w:val="24"/>
          <w:shd w:val="clear" w:fill="FFFFFF"/>
          <w:lang w:eastAsia="zh-CN"/>
        </w:rPr>
        <w:t>相关</w:t>
      </w:r>
      <w:r>
        <w:rPr>
          <w:rFonts w:hint="eastAsia" w:ascii="宋体" w:hAnsi="宋体" w:eastAsia="宋体" w:cs="宋体"/>
          <w:i w:val="0"/>
          <w:iCs w:val="0"/>
          <w:caps w:val="0"/>
          <w:color w:val="auto"/>
          <w:spacing w:val="0"/>
          <w:kern w:val="0"/>
          <w:sz w:val="24"/>
          <w:szCs w:val="24"/>
          <w:shd w:val="clear" w:fill="FFFFFF"/>
          <w:lang w:val="en-US" w:eastAsia="zh-CN" w:bidi="ar"/>
        </w:rPr>
        <w:t>服务费用</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3、我方同意按照公告的要求，递交金额为人民币（大写）</w:t>
      </w:r>
      <w:r>
        <w:rPr>
          <w:rFonts w:hint="eastAsia" w:ascii="宋体" w:hAnsi="宋体" w:eastAsia="宋体" w:cs="宋体"/>
          <w:i w:val="0"/>
          <w:iCs w:val="0"/>
          <w:caps w:val="0"/>
          <w:color w:val="000000"/>
          <w:spacing w:val="0"/>
          <w:sz w:val="24"/>
          <w:szCs w:val="24"/>
          <w:u w:val="single"/>
          <w:shd w:val="clear" w:fill="FFFFFF"/>
        </w:rPr>
        <w:t> </w:t>
      </w:r>
      <w:r>
        <w:rPr>
          <w:rFonts w:hint="eastAsia" w:ascii="宋体" w:hAnsi="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保证金，并且承诺遵守</w:t>
      </w:r>
      <w:r>
        <w:rPr>
          <w:rFonts w:hint="eastAsia" w:ascii="宋体" w:hAnsi="宋体" w:cs="宋体"/>
          <w:i w:val="0"/>
          <w:iCs w:val="0"/>
          <w:caps w:val="0"/>
          <w:color w:val="000000"/>
          <w:spacing w:val="0"/>
          <w:sz w:val="24"/>
          <w:szCs w:val="24"/>
          <w:shd w:val="clear" w:fill="FFFFFF"/>
          <w:lang w:eastAsia="zh-CN"/>
        </w:rPr>
        <w:t>招标</w:t>
      </w:r>
      <w:r>
        <w:rPr>
          <w:rFonts w:hint="eastAsia" w:ascii="宋体" w:hAnsi="宋体" w:eastAsia="宋体" w:cs="宋体"/>
          <w:i w:val="0"/>
          <w:iCs w:val="0"/>
          <w:caps w:val="0"/>
          <w:color w:val="000000"/>
          <w:spacing w:val="0"/>
          <w:sz w:val="24"/>
          <w:szCs w:val="24"/>
          <w:shd w:val="clear" w:fill="FFFFFF"/>
        </w:rPr>
        <w:t>公告中关于竞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保证金的规定。</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4、我方愿意提供贵单位可能另外要求的、与投标有关的文件资料，并保证我方提供的文件真实、准确。</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20" w:firstLine="308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单位名称：  　　　　 （公章）       </w:t>
      </w:r>
    </w:p>
    <w:p>
      <w:pPr>
        <w:pStyle w:val="12"/>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00" w:afterAutospacing="0" w:line="460" w:lineRule="exact"/>
        <w:ind w:right="1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法定代表人或其委托代理人（签名）：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日　　期：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通讯地址：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电　　话：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645"/>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left"/>
        <w:textAlignment w:val="auto"/>
        <w:rPr>
          <w:rFonts w:hint="eastAsia" w:ascii="宋体" w:hAnsi="宋体" w:eastAsia="宋体" w:cs="宋体"/>
          <w:i w:val="0"/>
          <w:iCs w:val="0"/>
          <w:caps w:val="0"/>
          <w:color w:val="000000"/>
          <w:spacing w:val="0"/>
          <w:sz w:val="24"/>
          <w:szCs w:val="24"/>
          <w:shd w:val="clear" w:fill="FFFFFF"/>
        </w:rPr>
      </w:pPr>
    </w:p>
    <w:p>
      <w:pPr>
        <w:pStyle w:val="12"/>
        <w:widowControl/>
        <w:spacing w:beforeAutospacing="0" w:after="240" w:afterAutospacing="0" w:line="500" w:lineRule="atLeast"/>
        <w:ind w:firstLine="420"/>
        <w:rPr>
          <w:rFonts w:ascii="Helvetica" w:hAnsi="Helvetica" w:eastAsia="Helvetica" w:cs="Helvetica"/>
          <w:color w:val="666666"/>
          <w:sz w:val="21"/>
          <w:szCs w:val="21"/>
        </w:rPr>
      </w:pPr>
      <w:r>
        <w:rPr>
          <w:rFonts w:ascii="Calibri" w:hAnsi="Calibri" w:eastAsia="Helvetica" w:cs="Calibri"/>
          <w:color w:val="000000"/>
          <w:sz w:val="28"/>
          <w:szCs w:val="28"/>
        </w:rPr>
        <w:t> </w:t>
      </w:r>
    </w:p>
    <w:p>
      <w:pPr>
        <w:pStyle w:val="12"/>
        <w:widowControl/>
        <w:spacing w:beforeAutospacing="0" w:after="240" w:afterAutospacing="0" w:line="500" w:lineRule="atLeast"/>
        <w:ind w:firstLine="420"/>
        <w:jc w:val="center"/>
        <w:rPr>
          <w:rFonts w:ascii="Helvetica" w:hAnsi="Helvetica" w:eastAsia="Helvetica" w:cs="Helvetica"/>
          <w:color w:val="666666"/>
          <w:sz w:val="21"/>
          <w:szCs w:val="21"/>
        </w:rPr>
      </w:pPr>
      <w:r>
        <w:rPr>
          <w:rFonts w:hint="eastAsia" w:ascii="黑体" w:hAnsi="宋体" w:eastAsia="黑体" w:cs="黑体"/>
          <w:color w:val="000000"/>
          <w:sz w:val="36"/>
          <w:szCs w:val="36"/>
          <w:lang w:val="en-US" w:eastAsia="zh-CN"/>
        </w:rPr>
        <w:t>服务</w:t>
      </w:r>
      <w:r>
        <w:rPr>
          <w:rFonts w:hint="eastAsia" w:ascii="黑体" w:hAnsi="宋体" w:eastAsia="黑体" w:cs="黑体"/>
          <w:color w:val="000000"/>
          <w:sz w:val="36"/>
          <w:szCs w:val="36"/>
          <w:lang w:eastAsia="zh-CN"/>
        </w:rPr>
        <w:t>合</w:t>
      </w:r>
      <w:r>
        <w:rPr>
          <w:rFonts w:ascii="黑体" w:hAnsi="宋体" w:eastAsia="黑体" w:cs="黑体"/>
          <w:color w:val="000000"/>
          <w:sz w:val="36"/>
          <w:szCs w:val="36"/>
        </w:rPr>
        <w:t>同书</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cs="宋体"/>
          <w:b/>
          <w:color w:val="000000"/>
          <w:sz w:val="21"/>
          <w:szCs w:val="21"/>
          <w:lang w:eastAsia="zh-CN"/>
        </w:rPr>
        <w:t>甲</w:t>
      </w:r>
      <w:r>
        <w:rPr>
          <w:rFonts w:hint="eastAsia" w:ascii="宋体" w:hAnsi="宋体" w:eastAsia="宋体" w:cs="宋体"/>
          <w:b/>
          <w:color w:val="000000"/>
          <w:sz w:val="21"/>
          <w:szCs w:val="21"/>
        </w:rPr>
        <w:t>方：</w:t>
      </w:r>
      <w:r>
        <w:rPr>
          <w:rFonts w:ascii="Calibri" w:hAnsi="Calibri" w:eastAsia="Helvetica" w:cs="Calibri"/>
          <w:b/>
          <w:color w:val="000000"/>
          <w:sz w:val="21"/>
          <w:szCs w:val="21"/>
          <w:u w:val="single"/>
        </w:rPr>
        <w:t>                                       </w:t>
      </w:r>
      <w:r>
        <w:rPr>
          <w:rFonts w:ascii="Calibri" w:hAnsi="Calibri" w:eastAsia="Helvetica" w:cs="Calibri"/>
          <w:b/>
          <w:color w:val="000000"/>
          <w:sz w:val="21"/>
          <w:szCs w:val="21"/>
        </w:rPr>
        <w:t>(</w:t>
      </w:r>
      <w:r>
        <w:rPr>
          <w:rFonts w:hint="eastAsia" w:ascii="宋体" w:hAnsi="宋体" w:eastAsia="宋体" w:cs="宋体"/>
          <w:b/>
          <w:color w:val="000000"/>
          <w:sz w:val="21"/>
          <w:szCs w:val="21"/>
        </w:rPr>
        <w:t>以下简称甲方</w:t>
      </w:r>
      <w:r>
        <w:rPr>
          <w:rFonts w:ascii="Calibri" w:hAnsi="Calibri" w:eastAsia="Helvetica" w:cs="Calibri"/>
          <w:b/>
          <w:color w:val="000000"/>
          <w:sz w:val="21"/>
          <w:szCs w:val="21"/>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cs="宋体"/>
          <w:b/>
          <w:color w:val="000000"/>
          <w:sz w:val="21"/>
          <w:szCs w:val="21"/>
          <w:lang w:eastAsia="zh-CN"/>
        </w:rPr>
        <w:t>乙</w:t>
      </w:r>
      <w:r>
        <w:rPr>
          <w:rFonts w:hint="eastAsia" w:ascii="宋体" w:hAnsi="宋体" w:eastAsia="宋体" w:cs="宋体"/>
          <w:b/>
          <w:color w:val="000000"/>
          <w:sz w:val="21"/>
          <w:szCs w:val="21"/>
        </w:rPr>
        <w:t>方：</w:t>
      </w:r>
      <w:r>
        <w:rPr>
          <w:rFonts w:ascii="Calibri" w:hAnsi="Calibri" w:eastAsia="Helvetica" w:cs="Calibri"/>
          <w:b/>
          <w:color w:val="000000"/>
          <w:sz w:val="21"/>
          <w:szCs w:val="21"/>
          <w:u w:val="single"/>
        </w:rPr>
        <w:t>                                       </w:t>
      </w:r>
      <w:r>
        <w:rPr>
          <w:rFonts w:ascii="Calibri" w:hAnsi="Calibri" w:eastAsia="Helvetica" w:cs="Calibri"/>
          <w:b/>
          <w:color w:val="000000"/>
          <w:sz w:val="21"/>
          <w:szCs w:val="21"/>
        </w:rPr>
        <w:t>(</w:t>
      </w:r>
      <w:r>
        <w:rPr>
          <w:rFonts w:hint="eastAsia" w:ascii="宋体" w:hAnsi="宋体" w:eastAsia="宋体" w:cs="宋体"/>
          <w:b/>
          <w:color w:val="000000"/>
          <w:sz w:val="21"/>
          <w:szCs w:val="21"/>
        </w:rPr>
        <w:t>以下简称乙方</w:t>
      </w:r>
      <w:r>
        <w:rPr>
          <w:rFonts w:ascii="Calibri" w:hAnsi="Calibri" w:eastAsia="Helvetica" w:cs="Calibri"/>
          <w:b/>
          <w:color w:val="000000"/>
          <w:sz w:val="21"/>
          <w:szCs w:val="21"/>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乙方于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hint="eastAsia" w:ascii="Calibri" w:hAnsi="Calibri" w:eastAsia="宋体" w:cs="Calibri"/>
          <w:color w:val="000000"/>
          <w:sz w:val="21"/>
          <w:szCs w:val="21"/>
          <w:u w:val="single"/>
          <w:lang w:val="en-US" w:eastAsia="zh-CN"/>
        </w:rPr>
        <w:t xml:space="preserve">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hint="eastAsia" w:ascii="Calibri" w:hAnsi="Calibri" w:eastAsia="宋体" w:cs="Calibri"/>
          <w:color w:val="000000"/>
          <w:sz w:val="21"/>
          <w:szCs w:val="21"/>
          <w:u w:val="single"/>
          <w:lang w:val="en-US" w:eastAsia="zh-CN"/>
        </w:rPr>
        <w:t xml:space="preserve"> </w:t>
      </w:r>
      <w:r>
        <w:rPr>
          <w:rFonts w:hint="eastAsia" w:ascii="宋体" w:hAnsi="宋体" w:eastAsia="宋体" w:cs="宋体"/>
          <w:color w:val="000000"/>
          <w:sz w:val="21"/>
          <w:szCs w:val="21"/>
        </w:rPr>
        <w:t>日通过公开竞价的方式竞得本合同标的物的</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权。根据《中华人民共和国合同法》等法律、法规的规定，甲、乙双方本着平等自愿、公平合理原则，经充分协商一致，就资产</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事宜签订如下协议：</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第一条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合同标的物及使用用途</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1</w:t>
      </w:r>
      <w:r>
        <w:rPr>
          <w:rFonts w:hint="eastAsia" w:ascii="宋体" w:hAnsi="宋体" w:eastAsia="宋体" w:cs="宋体"/>
          <w:color w:val="000000"/>
          <w:sz w:val="21"/>
          <w:szCs w:val="21"/>
        </w:rPr>
        <w:t>、合同标的物：甲方将位于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的</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（铺面、房产、土地等），面积约为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平方米</w:t>
      </w:r>
      <w:r>
        <w:rPr>
          <w:rFonts w:ascii="Calibri" w:hAnsi="Calibri" w:eastAsia="Helvetica" w:cs="Calibri"/>
          <w:color w:val="000000"/>
          <w:sz w:val="21"/>
          <w:szCs w:val="21"/>
        </w:rPr>
        <w:t>(</w:t>
      </w:r>
      <w:r>
        <w:rPr>
          <w:rFonts w:hint="eastAsia" w:ascii="宋体" w:hAnsi="宋体" w:eastAsia="宋体" w:cs="宋体"/>
          <w:color w:val="000000"/>
          <w:sz w:val="21"/>
          <w:szCs w:val="21"/>
        </w:rPr>
        <w:t>以实际面积为准</w:t>
      </w:r>
      <w:r>
        <w:rPr>
          <w:rFonts w:ascii="Calibri" w:hAnsi="Calibri" w:eastAsia="Helvetica" w:cs="Calibri"/>
          <w:color w:val="000000"/>
          <w:sz w:val="21"/>
          <w:szCs w:val="21"/>
        </w:rPr>
        <w:t>),</w:t>
      </w:r>
      <w:r>
        <w:rPr>
          <w:rFonts w:hint="eastAsia" w:ascii="Calibri" w:hAnsi="Calibri" w:eastAsia="宋体" w:cs="Calibri"/>
          <w:color w:val="000000"/>
          <w:sz w:val="21"/>
          <w:szCs w:val="21"/>
          <w:lang w:eastAsia="zh-CN"/>
        </w:rPr>
        <w:t>招标后</w:t>
      </w:r>
      <w:r>
        <w:rPr>
          <w:rFonts w:hint="eastAsia" w:ascii="宋体" w:hAnsi="宋体" w:eastAsia="宋体" w:cs="宋体"/>
          <w:color w:val="000000"/>
          <w:sz w:val="21"/>
          <w:szCs w:val="21"/>
        </w:rPr>
        <w:t>乙方</w:t>
      </w:r>
      <w:r>
        <w:rPr>
          <w:rFonts w:hint="eastAsia" w:ascii="宋体" w:hAnsi="宋体" w:cs="宋体"/>
          <w:color w:val="000000"/>
          <w:sz w:val="21"/>
          <w:szCs w:val="21"/>
          <w:lang w:eastAsia="zh-CN"/>
        </w:rPr>
        <w:t>获得</w:t>
      </w:r>
      <w:r>
        <w:rPr>
          <w:rFonts w:hint="eastAsia" w:ascii="宋体" w:hAnsi="宋体" w:eastAsia="宋体" w:cs="宋体"/>
          <w:color w:val="000000"/>
          <w:sz w:val="21"/>
          <w:szCs w:val="21"/>
        </w:rPr>
        <w:t>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2</w:t>
      </w:r>
      <w:r>
        <w:rPr>
          <w:rFonts w:hint="eastAsia" w:ascii="宋体" w:hAnsi="宋体" w:eastAsia="宋体" w:cs="宋体"/>
          <w:color w:val="000000"/>
          <w:sz w:val="21"/>
          <w:szCs w:val="21"/>
        </w:rPr>
        <w:t>、移交使用前，甲方负责对合同标的物的门（含卷闸门）、窗、锁、水龙头、灯管等室内设施进行必要的修缮、更换；移交使用后，此类修缮、更换一律由乙方自行负责（含有关费用）；合同期满，乙方需完整无偿归还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3</w:t>
      </w:r>
      <w:r>
        <w:rPr>
          <w:rFonts w:hint="eastAsia" w:ascii="宋体" w:hAnsi="宋体" w:eastAsia="宋体" w:cs="宋体"/>
          <w:color w:val="000000"/>
          <w:sz w:val="21"/>
          <w:szCs w:val="21"/>
        </w:rPr>
        <w:t>、签订本合同之前，甲方已告知乙方有关该资产</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（已</w:t>
      </w:r>
      <w:r>
        <w:rPr>
          <w:rFonts w:ascii="Calibri" w:hAnsi="Calibri" w:eastAsia="Helvetica" w:cs="Calibri"/>
          <w:color w:val="000000"/>
          <w:sz w:val="21"/>
          <w:szCs w:val="21"/>
        </w:rPr>
        <w:t>/</w:t>
      </w:r>
      <w:r>
        <w:rPr>
          <w:rFonts w:hint="eastAsia" w:ascii="宋体" w:hAnsi="宋体" w:eastAsia="宋体" w:cs="宋体"/>
          <w:color w:val="000000"/>
          <w:sz w:val="21"/>
          <w:szCs w:val="21"/>
        </w:rPr>
        <w:t>未）设定抵押等情况。</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、合同标的物的质量和装修状况以标的物交付乙方时的现状为准。乙方对合同标的物已进行了实地了解，同意依照本合同规定的条款</w:t>
      </w:r>
      <w:r>
        <w:rPr>
          <w:rFonts w:hint="eastAsia" w:ascii="宋体" w:hAnsi="宋体" w:cs="宋体"/>
          <w:color w:val="000000"/>
          <w:sz w:val="21"/>
          <w:szCs w:val="21"/>
          <w:lang w:eastAsia="zh-CN"/>
        </w:rPr>
        <w:t>使</w:t>
      </w:r>
      <w:r>
        <w:rPr>
          <w:rFonts w:hint="eastAsia" w:ascii="宋体" w:hAnsi="宋体" w:eastAsia="宋体" w:cs="宋体"/>
          <w:color w:val="000000"/>
          <w:sz w:val="21"/>
          <w:szCs w:val="21"/>
        </w:rPr>
        <w:t>用该资产。</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5</w:t>
      </w:r>
      <w:r>
        <w:rPr>
          <w:rFonts w:hint="eastAsia" w:ascii="宋体" w:hAnsi="宋体" w:eastAsia="宋体" w:cs="宋体"/>
          <w:color w:val="000000"/>
          <w:sz w:val="21"/>
          <w:szCs w:val="21"/>
        </w:rPr>
        <w:t>、使用用途：乙方</w:t>
      </w:r>
      <w:r>
        <w:rPr>
          <w:rFonts w:hint="eastAsia" w:ascii="宋体" w:hAnsi="宋体" w:cs="宋体"/>
          <w:color w:val="000000"/>
          <w:sz w:val="21"/>
          <w:szCs w:val="21"/>
          <w:lang w:eastAsia="zh-CN"/>
        </w:rPr>
        <w:t>中标</w:t>
      </w:r>
      <w:r>
        <w:rPr>
          <w:rFonts w:hint="eastAsia" w:ascii="宋体" w:hAnsi="宋体" w:eastAsia="宋体" w:cs="宋体"/>
          <w:color w:val="000000"/>
          <w:sz w:val="21"/>
          <w:szCs w:val="21"/>
        </w:rPr>
        <w:t>合同标的物的用途为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。乙方不能擅自改变标的约定用途。如乙方未经甲方同意擅自改变合同约定用途的，甲方有权单方面解除合同并将合同标的物收回。</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2"/>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第二条</w:t>
      </w:r>
      <w:r>
        <w:rPr>
          <w:rFonts w:ascii="Calibri" w:hAnsi="Calibri" w:eastAsia="Helvetica" w:cs="Calibri"/>
          <w:b/>
          <w:color w:val="000000"/>
          <w:sz w:val="21"/>
          <w:szCs w:val="21"/>
        </w:rPr>
        <w:t> </w:t>
      </w:r>
      <w:r>
        <w:rPr>
          <w:rFonts w:hint="eastAsia" w:ascii="宋体" w:hAnsi="宋体" w:cs="宋体"/>
          <w:b/>
          <w:color w:val="000000"/>
          <w:sz w:val="21"/>
          <w:szCs w:val="21"/>
          <w:lang w:eastAsia="zh-CN"/>
        </w:rPr>
        <w:t>服务</w:t>
      </w:r>
      <w:r>
        <w:rPr>
          <w:rFonts w:hint="eastAsia" w:ascii="宋体" w:hAnsi="宋体" w:eastAsia="宋体" w:cs="宋体"/>
          <w:b/>
          <w:color w:val="000000"/>
          <w:sz w:val="21"/>
          <w:szCs w:val="21"/>
        </w:rPr>
        <w:t>期限</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本合同的有效期限为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年，即从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日起至</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日止。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第三条</w:t>
      </w:r>
      <w:r>
        <w:rPr>
          <w:rFonts w:ascii="Calibri" w:hAnsi="Calibri" w:eastAsia="Helvetica" w:cs="Calibri"/>
          <w:b/>
          <w:color w:val="000000"/>
          <w:sz w:val="21"/>
          <w:szCs w:val="21"/>
        </w:rPr>
        <w:t> </w:t>
      </w:r>
      <w:r>
        <w:rPr>
          <w:rFonts w:hint="eastAsia" w:ascii="宋体" w:hAnsi="宋体" w:eastAsia="宋体" w:cs="宋体"/>
          <w:b/>
          <w:color w:val="000000"/>
          <w:sz w:val="21"/>
          <w:szCs w:val="21"/>
        </w:rPr>
        <w:t>有关</w:t>
      </w:r>
      <w:r>
        <w:rPr>
          <w:rFonts w:hint="eastAsia" w:ascii="宋体" w:hAnsi="宋体" w:cs="宋体"/>
          <w:b/>
          <w:color w:val="000000"/>
          <w:sz w:val="21"/>
          <w:szCs w:val="21"/>
          <w:lang w:eastAsia="zh-CN"/>
        </w:rPr>
        <w:t>场地使用费</w:t>
      </w:r>
      <w:r>
        <w:rPr>
          <w:rFonts w:hint="eastAsia" w:ascii="宋体" w:hAnsi="宋体" w:eastAsia="宋体" w:cs="宋体"/>
          <w:b/>
          <w:color w:val="000000"/>
          <w:sz w:val="21"/>
          <w:szCs w:val="21"/>
        </w:rPr>
        <w:t>缴</w:t>
      </w:r>
      <w:r>
        <w:rPr>
          <w:rFonts w:hint="eastAsia" w:ascii="宋体" w:hAnsi="宋体" w:cs="宋体"/>
          <w:b/>
          <w:color w:val="000000"/>
          <w:sz w:val="21"/>
          <w:szCs w:val="21"/>
          <w:lang w:eastAsia="zh-CN"/>
        </w:rPr>
        <w:t>纳</w:t>
      </w:r>
      <w:r>
        <w:rPr>
          <w:rFonts w:hint="eastAsia" w:ascii="宋体" w:hAnsi="宋体" w:eastAsia="宋体" w:cs="宋体"/>
          <w:b/>
          <w:color w:val="000000"/>
          <w:sz w:val="21"/>
          <w:szCs w:val="21"/>
        </w:rPr>
        <w:t>的规定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标准：乙方使用合同标的物的</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为（大写）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w:t>
      </w:r>
      <w:r>
        <w:rPr>
          <w:rFonts w:ascii="Calibri" w:hAnsi="Calibri" w:eastAsia="Helvetica" w:cs="Calibri"/>
          <w:color w:val="000000"/>
          <w:sz w:val="21"/>
          <w:szCs w:val="21"/>
        </w:rPr>
        <w:t>/</w:t>
      </w:r>
      <w:r>
        <w:rPr>
          <w:rFonts w:hint="eastAsia" w:ascii="宋体" w:hAnsi="宋体" w:eastAsia="宋体" w:cs="宋体"/>
          <w:color w:val="000000"/>
          <w:sz w:val="21"/>
          <w:szCs w:val="21"/>
        </w:rPr>
        <w:t>年（小写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w:t>
      </w:r>
      <w:r>
        <w:rPr>
          <w:rFonts w:ascii="Calibri" w:hAnsi="Calibri" w:eastAsia="Helvetica" w:cs="Calibri"/>
          <w:color w:val="000000"/>
          <w:sz w:val="21"/>
          <w:szCs w:val="21"/>
        </w:rPr>
        <w:t>/</w:t>
      </w:r>
      <w:r>
        <w:rPr>
          <w:rFonts w:hint="eastAsia" w:ascii="宋体" w:hAnsi="宋体" w:eastAsia="宋体" w:cs="宋体"/>
          <w:color w:val="000000"/>
          <w:sz w:val="21"/>
          <w:szCs w:val="21"/>
        </w:rPr>
        <w:t>年）。由乙方按本合同规定按</w:t>
      </w:r>
      <w:r>
        <w:rPr>
          <w:rFonts w:ascii="Calibri" w:hAnsi="Calibri" w:eastAsia="Helvetica" w:cs="Calibri"/>
          <w:b/>
          <w:color w:val="000000"/>
          <w:sz w:val="21"/>
          <w:szCs w:val="21"/>
          <w:u w:val="single"/>
        </w:rPr>
        <w:t>     </w:t>
      </w:r>
      <w:r>
        <w:rPr>
          <w:rFonts w:ascii="楷体_GB2312" w:hAnsi="宋体" w:eastAsia="楷体_GB2312" w:cs="楷体_GB2312"/>
          <w:b/>
          <w:color w:val="000000"/>
          <w:sz w:val="21"/>
          <w:szCs w:val="21"/>
        </w:rPr>
        <w:t>（季、年）</w:t>
      </w:r>
      <w:r>
        <w:rPr>
          <w:rFonts w:hint="eastAsia" w:ascii="宋体" w:hAnsi="宋体" w:eastAsia="宋体" w:cs="宋体"/>
          <w:color w:val="000000"/>
          <w:sz w:val="21"/>
          <w:szCs w:val="21"/>
        </w:rPr>
        <w:t>缴交甲方。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auto"/>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w:t>
      </w:r>
      <w:r>
        <w:rPr>
          <w:rFonts w:hint="eastAsia" w:ascii="宋体" w:hAnsi="宋体" w:eastAsia="宋体" w:cs="宋体"/>
          <w:color w:val="auto"/>
          <w:sz w:val="21"/>
          <w:szCs w:val="21"/>
        </w:rPr>
        <w:t>如合同签订年限超过一年，从第二年起年</w:t>
      </w:r>
      <w:r>
        <w:rPr>
          <w:rFonts w:hint="eastAsia" w:ascii="宋体" w:hAnsi="宋体" w:cs="宋体"/>
          <w:color w:val="auto"/>
          <w:sz w:val="21"/>
          <w:szCs w:val="21"/>
          <w:lang w:val="en-US" w:eastAsia="zh-CN"/>
        </w:rPr>
        <w:t>场地使用费</w:t>
      </w:r>
      <w:r>
        <w:rPr>
          <w:rFonts w:hint="eastAsia" w:ascii="宋体" w:hAnsi="宋体" w:eastAsia="宋体" w:cs="宋体"/>
          <w:color w:val="auto"/>
          <w:sz w:val="21"/>
          <w:szCs w:val="21"/>
        </w:rPr>
        <w:t>在上年度的基础上递增</w:t>
      </w:r>
      <w:r>
        <w:rPr>
          <w:rFonts w:ascii="Calibri" w:hAnsi="Calibri" w:eastAsia="Helvetica" w:cs="Calibri"/>
          <w:b/>
          <w:color w:val="auto"/>
          <w:sz w:val="21"/>
          <w:szCs w:val="21"/>
          <w:u w:val="single"/>
        </w:rPr>
        <w:t> </w:t>
      </w:r>
      <w:r>
        <w:rPr>
          <w:rFonts w:ascii="Calibri" w:hAnsi="Calibri" w:eastAsia="Helvetica" w:cs="Calibri"/>
          <w:color w:val="auto"/>
          <w:sz w:val="21"/>
          <w:szCs w:val="21"/>
        </w:rPr>
        <w:t>%</w:t>
      </w:r>
      <w:r>
        <w:rPr>
          <w:rFonts w:hint="eastAsia" w:ascii="宋体" w:hAnsi="宋体" w:eastAsia="宋体" w:cs="宋体"/>
          <w:color w:val="auto"/>
          <w:sz w:val="21"/>
          <w:szCs w:val="21"/>
        </w:rPr>
        <w:t>，即第二年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为（大写）</w:t>
      </w:r>
      <w:r>
        <w:rPr>
          <w:rFonts w:ascii="Calibri" w:hAnsi="Calibri" w:eastAsia="Helvetica" w:cs="Calibri"/>
          <w:color w:val="auto"/>
          <w:sz w:val="21"/>
          <w:szCs w:val="21"/>
          <w:u w:val="single"/>
        </w:rPr>
        <w:t>                 </w:t>
      </w:r>
      <w:r>
        <w:rPr>
          <w:rFonts w:hint="eastAsia" w:ascii="宋体" w:hAnsi="宋体" w:eastAsia="宋体" w:cs="宋体"/>
          <w:color w:val="auto"/>
          <w:sz w:val="21"/>
          <w:szCs w:val="21"/>
        </w:rPr>
        <w:t>元，第三年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为（大写）</w:t>
      </w:r>
      <w:r>
        <w:rPr>
          <w:rFonts w:ascii="Calibri" w:hAnsi="Calibri" w:eastAsia="Helvetica" w:cs="Calibri"/>
          <w:color w:val="auto"/>
          <w:sz w:val="21"/>
          <w:szCs w:val="21"/>
          <w:u w:val="single"/>
        </w:rPr>
        <w:t>                 </w:t>
      </w:r>
      <w:r>
        <w:rPr>
          <w:rFonts w:hint="eastAsia" w:ascii="宋体" w:hAnsi="宋体" w:eastAsia="宋体" w:cs="宋体"/>
          <w:color w:val="auto"/>
          <w:sz w:val="21"/>
          <w:szCs w:val="21"/>
        </w:rPr>
        <w:t>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left="10" w:leftChars="0" w:firstLine="727" w:firstLineChars="0"/>
        <w:textAlignment w:val="auto"/>
        <w:rPr>
          <w:rFonts w:ascii="Helvetica" w:hAnsi="Helvetica" w:eastAsia="Helvetica" w:cs="Helvetica"/>
          <w:color w:val="666666"/>
          <w:sz w:val="21"/>
          <w:szCs w:val="21"/>
        </w:rPr>
      </w:pPr>
      <w:r>
        <w:rPr>
          <w:rFonts w:ascii="Calibri" w:hAnsi="Calibri" w:eastAsia="Helvetica" w:cs="Calibri"/>
          <w:color w:val="auto"/>
          <w:sz w:val="21"/>
          <w:szCs w:val="21"/>
        </w:rPr>
        <w:t>3</w:t>
      </w:r>
      <w:r>
        <w:rPr>
          <w:rFonts w:hint="eastAsia" w:ascii="宋体" w:hAnsi="宋体" w:eastAsia="宋体" w:cs="宋体"/>
          <w:color w:val="auto"/>
          <w:sz w:val="21"/>
          <w:szCs w:val="21"/>
        </w:rPr>
        <w:t>、</w:t>
      </w:r>
      <w:r>
        <w:rPr>
          <w:rFonts w:hint="eastAsia" w:ascii="宋体" w:hAnsi="宋体" w:cs="宋体"/>
          <w:color w:val="auto"/>
          <w:sz w:val="21"/>
          <w:szCs w:val="21"/>
          <w:lang w:eastAsia="zh-CN"/>
        </w:rPr>
        <w:t>场地使用费</w:t>
      </w:r>
      <w:r>
        <w:rPr>
          <w:rFonts w:hint="eastAsia" w:ascii="宋体" w:hAnsi="宋体" w:eastAsia="宋体" w:cs="宋体"/>
          <w:color w:val="auto"/>
          <w:sz w:val="21"/>
          <w:szCs w:val="21"/>
        </w:rPr>
        <w:t>缴交时间：先付后</w:t>
      </w:r>
      <w:r>
        <w:rPr>
          <w:rFonts w:hint="eastAsia" w:ascii="宋体" w:hAnsi="宋体" w:cs="宋体"/>
          <w:color w:val="auto"/>
          <w:sz w:val="21"/>
          <w:szCs w:val="21"/>
          <w:lang w:eastAsia="zh-CN"/>
        </w:rPr>
        <w:t>用</w:t>
      </w:r>
      <w:r>
        <w:rPr>
          <w:rFonts w:hint="eastAsia" w:ascii="宋体" w:hAnsi="宋体" w:eastAsia="宋体" w:cs="宋体"/>
          <w:color w:val="auto"/>
          <w:sz w:val="21"/>
          <w:szCs w:val="21"/>
        </w:rPr>
        <w:t>，第一</w:t>
      </w:r>
      <w:r>
        <w:rPr>
          <w:rFonts w:ascii="Calibri" w:hAnsi="Calibri" w:eastAsia="Helvetica" w:cs="Calibri"/>
          <w:b/>
          <w:color w:val="auto"/>
          <w:sz w:val="21"/>
          <w:szCs w:val="21"/>
          <w:u w:val="single"/>
        </w:rPr>
        <w:t>   </w:t>
      </w:r>
      <w:r>
        <w:rPr>
          <w:rFonts w:ascii="楷体_GB2312" w:hAnsi="宋体" w:eastAsia="楷体_GB2312" w:cs="楷体_GB2312"/>
          <w:b/>
          <w:color w:val="auto"/>
          <w:sz w:val="21"/>
          <w:szCs w:val="21"/>
        </w:rPr>
        <w:t>（季、年）</w:t>
      </w:r>
      <w:r>
        <w:rPr>
          <w:rFonts w:hint="eastAsia" w:ascii="宋体" w:hAnsi="宋体" w:cs="宋体"/>
          <w:color w:val="auto"/>
          <w:sz w:val="21"/>
          <w:szCs w:val="21"/>
          <w:lang w:eastAsia="zh-CN"/>
        </w:rPr>
        <w:t>场地使用费</w:t>
      </w:r>
      <w:r>
        <w:rPr>
          <w:rFonts w:hint="eastAsia" w:ascii="宋体" w:hAnsi="宋体" w:eastAsia="宋体" w:cs="宋体"/>
          <w:color w:val="auto"/>
          <w:sz w:val="21"/>
          <w:szCs w:val="21"/>
        </w:rPr>
        <w:t>，在签订合同时交纳和收取，以后每</w:t>
      </w:r>
      <w:r>
        <w:rPr>
          <w:rFonts w:ascii="Calibri" w:hAnsi="Calibri" w:eastAsia="Helvetica" w:cs="Calibri"/>
          <w:b/>
          <w:color w:val="auto"/>
          <w:sz w:val="21"/>
          <w:szCs w:val="21"/>
          <w:u w:val="single"/>
        </w:rPr>
        <w:t>    </w:t>
      </w:r>
      <w:r>
        <w:rPr>
          <w:rFonts w:ascii="楷体_GB2312" w:hAnsi="宋体" w:eastAsia="楷体_GB2312" w:cs="楷体_GB2312"/>
          <w:b/>
          <w:color w:val="auto"/>
          <w:sz w:val="21"/>
          <w:szCs w:val="21"/>
        </w:rPr>
        <w:t>（季、年）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，在该</w:t>
      </w:r>
      <w:r>
        <w:rPr>
          <w:rFonts w:hint="eastAsia" w:ascii="宋体" w:hAnsi="宋体" w:eastAsia="宋体" w:cs="宋体"/>
          <w:color w:val="000000"/>
          <w:sz w:val="21"/>
          <w:szCs w:val="21"/>
        </w:rPr>
        <w:t>年度或季度开始计算前一个月交纳和收取。</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、甲方负责</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，并在收取</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后</w:t>
      </w:r>
      <w:r>
        <w:rPr>
          <w:rFonts w:ascii="Calibri" w:hAnsi="Calibri" w:eastAsia="Helvetica" w:cs="Calibri"/>
          <w:color w:val="000000"/>
          <w:sz w:val="21"/>
          <w:szCs w:val="21"/>
        </w:rPr>
        <w:t>10</w:t>
      </w:r>
      <w:r>
        <w:rPr>
          <w:rFonts w:hint="eastAsia" w:ascii="宋体" w:hAnsi="宋体" w:eastAsia="宋体" w:cs="宋体"/>
          <w:color w:val="000000"/>
          <w:sz w:val="21"/>
          <w:szCs w:val="21"/>
        </w:rPr>
        <w:t>个工作日内上缴财政。乙方应按合同约定及时交纳</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，每迟交一天，甲方按欠交</w:t>
      </w:r>
      <w:r>
        <w:rPr>
          <w:rFonts w:hint="eastAsia" w:ascii="宋体" w:hAnsi="宋体" w:cs="宋体"/>
          <w:color w:val="000000"/>
          <w:sz w:val="21"/>
          <w:szCs w:val="21"/>
          <w:lang w:eastAsia="zh-CN"/>
        </w:rPr>
        <w:t>场地使用费</w:t>
      </w:r>
      <w:r>
        <w:rPr>
          <w:rFonts w:ascii="Calibri" w:hAnsi="Calibri" w:eastAsia="Helvetica" w:cs="Calibri"/>
          <w:color w:val="000000"/>
          <w:sz w:val="21"/>
          <w:szCs w:val="21"/>
        </w:rPr>
        <w:t>1%</w:t>
      </w:r>
      <w:r>
        <w:rPr>
          <w:rFonts w:hint="eastAsia" w:ascii="宋体" w:hAnsi="宋体" w:eastAsia="宋体" w:cs="宋体"/>
          <w:color w:val="000000"/>
          <w:sz w:val="21"/>
          <w:szCs w:val="21"/>
        </w:rPr>
        <w:t>向乙方收取滞纳金，迟交</w:t>
      </w:r>
      <w:r>
        <w:rPr>
          <w:rFonts w:ascii="Calibri" w:hAnsi="Calibri" w:eastAsia="Helvetica" w:cs="Calibri"/>
          <w:color w:val="000000"/>
          <w:sz w:val="21"/>
          <w:szCs w:val="21"/>
        </w:rPr>
        <w:t>15</w:t>
      </w:r>
      <w:r>
        <w:rPr>
          <w:rFonts w:hint="eastAsia" w:ascii="宋体" w:hAnsi="宋体" w:eastAsia="宋体" w:cs="宋体"/>
          <w:color w:val="000000"/>
          <w:sz w:val="21"/>
          <w:szCs w:val="21"/>
        </w:rPr>
        <w:t>天甲方有权解除合同。并从 第</w:t>
      </w:r>
      <w:r>
        <w:rPr>
          <w:rFonts w:ascii="Calibri" w:hAnsi="Calibri" w:eastAsia="Helvetica" w:cs="Calibri"/>
          <w:color w:val="000000"/>
          <w:sz w:val="21"/>
          <w:szCs w:val="21"/>
        </w:rPr>
        <w:t>16</w:t>
      </w:r>
      <w:r>
        <w:rPr>
          <w:rFonts w:hint="eastAsia" w:ascii="宋体" w:hAnsi="宋体" w:eastAsia="宋体" w:cs="宋体"/>
          <w:color w:val="000000"/>
          <w:sz w:val="21"/>
          <w:szCs w:val="21"/>
        </w:rPr>
        <w:t>天开始，甲方每天向乙方收取</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合同约定</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额</w:t>
      </w:r>
      <w:r>
        <w:rPr>
          <w:rFonts w:ascii="Calibri" w:hAnsi="Calibri" w:eastAsia="Helvetica" w:cs="Calibri"/>
          <w:color w:val="000000"/>
          <w:sz w:val="21"/>
          <w:szCs w:val="21"/>
        </w:rPr>
        <w:t>200%</w:t>
      </w:r>
      <w:r>
        <w:rPr>
          <w:rFonts w:hint="eastAsia" w:ascii="宋体" w:hAnsi="宋体" w:eastAsia="宋体" w:cs="宋体"/>
          <w:color w:val="000000"/>
          <w:sz w:val="21"/>
          <w:szCs w:val="21"/>
        </w:rPr>
        <w:t>的房屋占用费，直到乙方全部搬迁并将房屋交付甲方时结束。</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第四条</w:t>
      </w:r>
      <w:r>
        <w:rPr>
          <w:rFonts w:ascii="Calibri" w:hAnsi="Calibri" w:eastAsia="Helvetica" w:cs="Calibri"/>
          <w:b/>
          <w:color w:val="000000"/>
          <w:sz w:val="21"/>
          <w:szCs w:val="21"/>
        </w:rPr>
        <w:t> </w:t>
      </w:r>
      <w:r>
        <w:rPr>
          <w:rFonts w:hint="eastAsia" w:ascii="宋体" w:hAnsi="宋体" w:eastAsia="宋体" w:cs="宋体"/>
          <w:b/>
          <w:color w:val="000000"/>
          <w:sz w:val="21"/>
          <w:szCs w:val="21"/>
        </w:rPr>
        <w:t>有关履约保证金、水、电、气、有线电视等费用的规定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left="2" w:firstLine="548"/>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、履约保证金：在签订本合同时，乙方必须先向甲方交纳履约保证金，合计：（大写）</w:t>
      </w:r>
      <w:r>
        <w:rPr>
          <w:rFonts w:ascii="Calibri" w:hAnsi="Calibri" w:eastAsia="Helvetica" w:cs="Calibri"/>
          <w:b/>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元。</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期满或合同解除，如不存在需扣除履约保证金的情形时甲方不计息退还。</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期满或合同解除后，在乙方无违约情形下，甲方按乙方提供的原甲方开出的履约保证金凭证原件在</w:t>
      </w:r>
      <w:r>
        <w:rPr>
          <w:rFonts w:ascii="Calibri" w:hAnsi="Calibri" w:eastAsia="Helvetica" w:cs="Calibri"/>
          <w:b/>
          <w:color w:val="000000"/>
          <w:sz w:val="21"/>
          <w:szCs w:val="21"/>
        </w:rPr>
        <w:t>10</w:t>
      </w:r>
      <w:r>
        <w:rPr>
          <w:rFonts w:ascii="Calibri" w:hAnsi="Calibri" w:eastAsia="Helvetica" w:cs="Calibri"/>
          <w:color w:val="000000"/>
          <w:sz w:val="21"/>
          <w:szCs w:val="21"/>
        </w:rPr>
        <w:t> </w:t>
      </w:r>
      <w:r>
        <w:rPr>
          <w:rFonts w:hint="eastAsia" w:ascii="宋体" w:hAnsi="宋体" w:eastAsia="宋体" w:cs="宋体"/>
          <w:color w:val="000000"/>
          <w:sz w:val="21"/>
          <w:szCs w:val="21"/>
        </w:rPr>
        <w:t>个工作日内退还。在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期满或合同解除前，乙方不得利用该保证金冲抵任何应由乙方承担的费用。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乙方如因自己行为不能提供甲方原开出的履约保证金凭证原件或有违约情形的，甲方将不负责退还该履约保证金。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、水、电、气、有线电视等费用计收办法：</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期内的水、电、气、有线电视、物业管理及本合同中未列明的其他费用等。按照</w:t>
      </w:r>
      <w:r>
        <w:rPr>
          <w:rFonts w:ascii="Calibri" w:hAnsi="Calibri" w:eastAsia="Helvetica" w:cs="Calibri"/>
          <w:color w:val="000000"/>
          <w:sz w:val="21"/>
          <w:szCs w:val="21"/>
        </w:rPr>
        <w:t>“</w:t>
      </w:r>
      <w:r>
        <w:rPr>
          <w:rFonts w:hint="eastAsia" w:ascii="宋体" w:hAnsi="宋体" w:eastAsia="宋体" w:cs="宋体"/>
          <w:color w:val="000000"/>
          <w:sz w:val="21"/>
          <w:szCs w:val="21"/>
        </w:rPr>
        <w:t>谁使用、谁支付</w:t>
      </w:r>
      <w:r>
        <w:rPr>
          <w:rFonts w:ascii="Calibri" w:hAnsi="Calibri" w:eastAsia="Helvetica" w:cs="Calibri"/>
          <w:color w:val="000000"/>
          <w:sz w:val="21"/>
          <w:szCs w:val="21"/>
        </w:rPr>
        <w:t>”</w:t>
      </w:r>
      <w:r>
        <w:rPr>
          <w:rFonts w:hint="eastAsia" w:ascii="宋体" w:hAnsi="宋体" w:eastAsia="宋体" w:cs="宋体"/>
          <w:color w:val="000000"/>
          <w:sz w:val="21"/>
          <w:szCs w:val="21"/>
        </w:rPr>
        <w:t>的原则，由乙方支付。</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第五条</w:t>
      </w:r>
      <w:r>
        <w:rPr>
          <w:rFonts w:ascii="Calibri" w:hAnsi="Calibri" w:eastAsia="Helvetica" w:cs="Calibri"/>
          <w:b/>
          <w:color w:val="000000"/>
          <w:sz w:val="21"/>
          <w:szCs w:val="21"/>
        </w:rPr>
        <w:t> </w:t>
      </w:r>
      <w:r>
        <w:rPr>
          <w:rFonts w:hint="eastAsia" w:ascii="宋体" w:hAnsi="宋体" w:eastAsia="宋体" w:cs="宋体"/>
          <w:b/>
          <w:color w:val="000000"/>
          <w:sz w:val="21"/>
          <w:szCs w:val="21"/>
        </w:rPr>
        <w:t>物业管理</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第六条</w:t>
      </w:r>
      <w:r>
        <w:rPr>
          <w:rFonts w:ascii="Calibri" w:hAnsi="Calibri" w:eastAsia="Helvetica" w:cs="Calibri"/>
          <w:b/>
          <w:color w:val="000000"/>
          <w:sz w:val="21"/>
          <w:szCs w:val="21"/>
        </w:rPr>
        <w:t> </w:t>
      </w:r>
      <w:r>
        <w:rPr>
          <w:rFonts w:hint="eastAsia" w:ascii="宋体" w:hAnsi="宋体" w:eastAsia="宋体" w:cs="宋体"/>
          <w:b/>
          <w:color w:val="000000"/>
          <w:sz w:val="21"/>
          <w:szCs w:val="21"/>
        </w:rPr>
        <w:t>甲方的权利和义务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、依据本合同的规定，按时收</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，当乙方出现拖欠缴交</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现象时，有权向乙方追缴拖欠</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及逾期违约金。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、根据合同约定按期将合同标的物交付给乙方。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、负责对合同标的物进行定期检查。</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有效期内由不归责于乙方的原因导致屋面漏水、房屋裂缝由甲方负责维修并承担相关费用，以保障乙方安全和正常使用；由此对乙方造成的损坏和损失，甲方不负有修缮和赔偿的义务。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、合同标的物</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期内，如遇不可抗力因素及城市规划、城市公益事业建设、房屋征收等原因致使合同无法继续履行的，甲方有权无偿收回标的物，乙方应无条件服从，本合同自行终止。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5</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期满，甲方在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期满之日的</w:t>
      </w:r>
      <w:r>
        <w:rPr>
          <w:rFonts w:ascii="Calibri" w:hAnsi="Calibri" w:eastAsia="Helvetica" w:cs="Calibri"/>
          <w:color w:val="000000"/>
          <w:sz w:val="21"/>
          <w:szCs w:val="21"/>
        </w:rPr>
        <w:t>30</w:t>
      </w:r>
      <w:r>
        <w:rPr>
          <w:rFonts w:hint="eastAsia" w:ascii="宋体" w:hAnsi="宋体" w:eastAsia="宋体" w:cs="宋体"/>
          <w:color w:val="000000"/>
          <w:sz w:val="21"/>
          <w:szCs w:val="21"/>
        </w:rPr>
        <w:t>日前通知乙方，乙方应在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期满之日起</w:t>
      </w:r>
      <w:r>
        <w:rPr>
          <w:rFonts w:ascii="Calibri" w:hAnsi="Calibri" w:eastAsia="Helvetica" w:cs="Calibri"/>
          <w:b/>
          <w:color w:val="000000"/>
          <w:sz w:val="21"/>
          <w:szCs w:val="21"/>
        </w:rPr>
        <w:t>2</w:t>
      </w:r>
      <w:r>
        <w:rPr>
          <w:rFonts w:hint="eastAsia" w:ascii="宋体" w:hAnsi="宋体" w:eastAsia="宋体" w:cs="宋体"/>
          <w:b/>
          <w:color w:val="000000"/>
          <w:sz w:val="21"/>
          <w:szCs w:val="21"/>
        </w:rPr>
        <w:t>日</w:t>
      </w:r>
      <w:r>
        <w:rPr>
          <w:rFonts w:hint="eastAsia" w:ascii="宋体" w:hAnsi="宋体" w:eastAsia="宋体" w:cs="宋体"/>
          <w:color w:val="000000"/>
          <w:sz w:val="21"/>
          <w:szCs w:val="21"/>
        </w:rPr>
        <w:t>内将</w:t>
      </w:r>
      <w:r>
        <w:rPr>
          <w:rFonts w:hint="eastAsia" w:ascii="宋体" w:hAnsi="宋体" w:cs="宋体"/>
          <w:color w:val="000000"/>
          <w:sz w:val="21"/>
          <w:szCs w:val="21"/>
          <w:lang w:eastAsia="zh-CN"/>
        </w:rPr>
        <w:t>适用场地</w:t>
      </w:r>
      <w:r>
        <w:rPr>
          <w:rFonts w:hint="eastAsia" w:ascii="宋体" w:hAnsi="宋体" w:eastAsia="宋体" w:cs="宋体"/>
          <w:color w:val="000000"/>
          <w:sz w:val="21"/>
          <w:szCs w:val="21"/>
        </w:rPr>
        <w:t>房屋交还给甲方，且不得提出任何补偿要求。否则，甲方按照</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合同约定的</w:t>
      </w:r>
      <w:r>
        <w:rPr>
          <w:rFonts w:hint="eastAsia" w:ascii="宋体" w:hAnsi="宋体" w:cs="宋体"/>
          <w:color w:val="000000"/>
          <w:sz w:val="21"/>
          <w:szCs w:val="21"/>
          <w:lang w:eastAsia="zh-CN"/>
        </w:rPr>
        <w:t>场地使用费</w:t>
      </w:r>
      <w:r>
        <w:rPr>
          <w:rFonts w:ascii="Calibri" w:hAnsi="Calibri" w:eastAsia="Helvetica" w:cs="Calibri"/>
          <w:color w:val="000000"/>
          <w:sz w:val="21"/>
          <w:szCs w:val="21"/>
        </w:rPr>
        <w:t>200%</w:t>
      </w:r>
      <w:r>
        <w:rPr>
          <w:rFonts w:hint="eastAsia" w:ascii="宋体" w:hAnsi="宋体" w:eastAsia="宋体" w:cs="宋体"/>
          <w:color w:val="000000"/>
          <w:sz w:val="21"/>
          <w:szCs w:val="21"/>
        </w:rPr>
        <w:t>向乙方收取</w:t>
      </w:r>
      <w:r>
        <w:rPr>
          <w:rFonts w:hint="eastAsia" w:ascii="宋体" w:hAnsi="宋体" w:cs="宋体"/>
          <w:color w:val="000000"/>
          <w:sz w:val="21"/>
          <w:szCs w:val="21"/>
          <w:lang w:eastAsia="zh-CN"/>
        </w:rPr>
        <w:t>场地使用</w:t>
      </w:r>
      <w:r>
        <w:rPr>
          <w:rFonts w:hint="eastAsia" w:ascii="宋体" w:hAnsi="宋体" w:eastAsia="宋体" w:cs="宋体"/>
          <w:color w:val="000000"/>
          <w:sz w:val="21"/>
          <w:szCs w:val="21"/>
        </w:rPr>
        <w:t>占用费，直到乙方全部搬迁并将房屋交付甲方时结束。</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第七条</w:t>
      </w:r>
      <w:r>
        <w:rPr>
          <w:rFonts w:ascii="Calibri" w:hAnsi="Calibri" w:eastAsia="Helvetica" w:cs="Calibri"/>
          <w:b/>
          <w:color w:val="000000"/>
          <w:sz w:val="21"/>
          <w:szCs w:val="21"/>
        </w:rPr>
        <w:t> </w:t>
      </w:r>
      <w:r>
        <w:rPr>
          <w:rFonts w:hint="eastAsia" w:ascii="宋体" w:hAnsi="宋体" w:eastAsia="宋体" w:cs="宋体"/>
          <w:b/>
          <w:color w:val="000000"/>
          <w:sz w:val="21"/>
          <w:szCs w:val="21"/>
        </w:rPr>
        <w:t>乙方的权利和义务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、依据本合同的有关规定取得合同标的物的使用权。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、按规定按时交付</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和一切与</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有关的费用，如水电气费、物业管理费、税费等。</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有效期间，乙方不得擅自改变合同标的物的结构及用途，乙方如因故意或过失造成合同标的物毁损的，应负责恢复原状或赔偿甲方的损失；乙方如需对合同标的物进行装修、装饰或添置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、乙方在装修施工过程中，必须严格执行国家有关规定，采取严格安全防护措施进行装修施工，并对由此造成的一切后果负责。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、合同有效期间，乙方必须依照国家有关法律、法规及政策规定做好治安、消防防范工作；禁止私自乱拉电线，存放任何易燃、易爆违禁品等，否则由此造成的一切后果由乙方负责。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7</w:t>
      </w:r>
      <w:r>
        <w:rPr>
          <w:rFonts w:hint="eastAsia" w:ascii="宋体" w:hAnsi="宋体" w:eastAsia="宋体" w:cs="宋体"/>
          <w:color w:val="000000"/>
          <w:sz w:val="21"/>
          <w:szCs w:val="21"/>
        </w:rPr>
        <w:t>、合同有效期间，乙方必须守法经营，不得利用合同标的物进行违法活动、损害公共利益；认真做好消防、安全、计划生育等工作，并自行负责有关该资产治安、消防等的办证事宜和有关费用。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8</w:t>
      </w:r>
      <w:r>
        <w:rPr>
          <w:rFonts w:hint="eastAsia" w:ascii="宋体" w:hAnsi="宋体" w:eastAsia="宋体" w:cs="宋体"/>
          <w:color w:val="000000"/>
          <w:sz w:val="21"/>
          <w:szCs w:val="21"/>
        </w:rPr>
        <w:t>、禁止乙方私自占用或妨碍他人使用公共设施及公共场地，禁止在公共场地搭建任何建筑物。</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9</w:t>
      </w:r>
      <w:r>
        <w:rPr>
          <w:rFonts w:hint="eastAsia" w:ascii="宋体" w:hAnsi="宋体" w:eastAsia="宋体" w:cs="宋体"/>
          <w:color w:val="000000"/>
          <w:sz w:val="21"/>
          <w:szCs w:val="21"/>
        </w:rPr>
        <w:t>、合同有效期间，乙方必须妥善保管、维护好甲方的资产，因乙方的责任给甲方造成损失的，应承担赔偿责任。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10</w:t>
      </w:r>
      <w:r>
        <w:rPr>
          <w:rFonts w:hint="eastAsia" w:ascii="宋体" w:hAnsi="宋体" w:eastAsia="宋体" w:cs="宋体"/>
          <w:color w:val="000000"/>
          <w:sz w:val="21"/>
          <w:szCs w:val="21"/>
        </w:rPr>
        <w:t>、乙方对合同标的物周围卫生环境有管理的义务，做好门前</w:t>
      </w:r>
      <w:r>
        <w:rPr>
          <w:rFonts w:ascii="Calibri" w:hAnsi="Calibri" w:eastAsia="Helvetica" w:cs="Calibri"/>
          <w:color w:val="000000"/>
          <w:sz w:val="21"/>
          <w:szCs w:val="21"/>
        </w:rPr>
        <w:t>“</w:t>
      </w:r>
      <w:r>
        <w:rPr>
          <w:rFonts w:hint="eastAsia" w:ascii="宋体" w:hAnsi="宋体" w:eastAsia="宋体" w:cs="宋体"/>
          <w:color w:val="000000"/>
          <w:sz w:val="21"/>
          <w:szCs w:val="21"/>
        </w:rPr>
        <w:t>三包</w:t>
      </w:r>
      <w:r>
        <w:rPr>
          <w:rFonts w:ascii="Calibri" w:hAnsi="Calibri" w:eastAsia="Helvetica" w:cs="Calibri"/>
          <w:color w:val="000000"/>
          <w:sz w:val="21"/>
          <w:szCs w:val="21"/>
        </w:rPr>
        <w:t>”</w:t>
      </w:r>
      <w:r>
        <w:rPr>
          <w:rFonts w:hint="eastAsia" w:ascii="宋体" w:hAnsi="宋体" w:eastAsia="宋体" w:cs="宋体"/>
          <w:color w:val="000000"/>
          <w:sz w:val="21"/>
          <w:szCs w:val="21"/>
        </w:rPr>
        <w:t>的工作。</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auto"/>
          <w:sz w:val="21"/>
          <w:szCs w:val="21"/>
        </w:rPr>
      </w:pPr>
      <w:r>
        <w:rPr>
          <w:rFonts w:ascii="Calibri" w:hAnsi="Calibri" w:eastAsia="Helvetica" w:cs="Calibri"/>
          <w:color w:val="000000"/>
          <w:sz w:val="21"/>
          <w:szCs w:val="21"/>
        </w:rPr>
        <w:t>11</w:t>
      </w:r>
      <w:r>
        <w:rPr>
          <w:rFonts w:hint="eastAsia" w:ascii="宋体" w:hAnsi="宋体" w:eastAsia="宋体" w:cs="宋体"/>
          <w:color w:val="000000"/>
          <w:sz w:val="21"/>
          <w:szCs w:val="21"/>
        </w:rPr>
        <w:t>、</w:t>
      </w:r>
      <w:r>
        <w:rPr>
          <w:rFonts w:hint="eastAsia" w:ascii="宋体" w:hAnsi="宋体" w:eastAsia="宋体" w:cs="宋体"/>
          <w:color w:val="auto"/>
          <w:sz w:val="21"/>
          <w:szCs w:val="21"/>
        </w:rPr>
        <w:t>合同标的物外立面等共用部分，非经甲方书面同意，乙方不得擅自使用。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auto"/>
          <w:sz w:val="21"/>
          <w:szCs w:val="21"/>
        </w:rPr>
        <w:t>12</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kern w:val="0"/>
          <w:sz w:val="21"/>
          <w:szCs w:val="21"/>
          <w:shd w:val="clear" w:fill="FFFFFF"/>
          <w:lang w:val="en-US" w:eastAsia="zh-CN" w:bidi="ar"/>
        </w:rPr>
        <w:t>服务期内</w:t>
      </w:r>
      <w:r>
        <w:rPr>
          <w:rFonts w:hint="eastAsia" w:ascii="宋体" w:hAnsi="宋体" w:eastAsia="宋体" w:cs="宋体"/>
          <w:color w:val="000000"/>
          <w:sz w:val="21"/>
          <w:szCs w:val="21"/>
        </w:rPr>
        <w:t>原则上不得转租（让），特殊情况下确需转租（让）的，须经甲方书面同意并由甲方和乙方共同商定转租（让）相关事宜。否则，乙方不得以任何形式或理由将合同标的物全部或部分转租、转借他人或擅自调换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13</w:t>
      </w:r>
      <w:r>
        <w:rPr>
          <w:rFonts w:hint="eastAsia" w:ascii="宋体" w:hAnsi="宋体" w:eastAsia="宋体" w:cs="宋体"/>
          <w:color w:val="000000"/>
          <w:sz w:val="21"/>
          <w:szCs w:val="21"/>
        </w:rPr>
        <w:t>、乙方如需设置任何广告、招牌等，事先须经甲方书面同意，同时自行负责向政府主管部门申请、自行办理有关手续，并遵守国家、地方有关法规政策等规定。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第八条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合同的变更、解除与终止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、双方协商一致可以变更或终止合同。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、甲方未尽合同标的物的修缮义务，严重影响乙方使用的，造成乙方重大损失的，乙方有权解除合同。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、乙方违反本合同第七条规定的应尽义务，经甲方催告的合理期限内仍未全面履行的，甲方有权解除本合同，同时，乙方应按本合同约定承担违约责任和由此给甲方造成的损失。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、合同有效期间，乙方有下列行为之一的，甲方有权随时单方解除合同并没收履约保证金：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未经甲方书面同意转租、转借合同标的物或未经甲方书面同意擅自拆改变动房屋结构以及改变</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用途的；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损坏合同标的物，在甲方提出的合理期限内仍未修复的；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利用合同标的物存放危险品、进行违法活动、损害公共利益、他人利益或者妨碍他人正常工作、生活的；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逾期</w:t>
      </w:r>
      <w:r>
        <w:rPr>
          <w:rFonts w:ascii="Calibri" w:hAnsi="Calibri" w:eastAsia="Helvetica" w:cs="Calibri"/>
          <w:color w:val="000000"/>
          <w:sz w:val="21"/>
          <w:szCs w:val="21"/>
        </w:rPr>
        <w:t>30</w:t>
      </w:r>
      <w:r>
        <w:rPr>
          <w:rFonts w:hint="eastAsia" w:ascii="宋体" w:hAnsi="宋体" w:eastAsia="宋体" w:cs="宋体"/>
          <w:color w:val="000000"/>
          <w:sz w:val="21"/>
          <w:szCs w:val="21"/>
        </w:rPr>
        <w:t>日未交纳按约定应当由乙方交纳的水电气费、管理费等各项费用或累计拖欠管理费、水电气费等各项费用达（大写）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元或以上的；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逾期</w:t>
      </w:r>
      <w:r>
        <w:rPr>
          <w:rFonts w:ascii="Calibri" w:hAnsi="Calibri" w:eastAsia="Helvetica" w:cs="Calibri"/>
          <w:b/>
          <w:color w:val="000000"/>
          <w:sz w:val="21"/>
          <w:szCs w:val="21"/>
        </w:rPr>
        <w:t> 15</w:t>
      </w:r>
      <w:r>
        <w:rPr>
          <w:rFonts w:hint="eastAsia" w:ascii="宋体" w:hAnsi="宋体" w:eastAsia="宋体" w:cs="宋体"/>
          <w:color w:val="000000"/>
          <w:sz w:val="21"/>
          <w:szCs w:val="21"/>
        </w:rPr>
        <w:t>日未按时交纳</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或累计拖欠</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达（大写）</w:t>
      </w:r>
      <w:r>
        <w:rPr>
          <w:rFonts w:ascii="Calibri" w:hAnsi="Calibri" w:eastAsia="Helvetica" w:cs="Calibri"/>
          <w:b/>
          <w:color w:val="000000"/>
          <w:sz w:val="21"/>
          <w:szCs w:val="21"/>
          <w:u w:val="single"/>
        </w:rPr>
        <w:t>    </w:t>
      </w:r>
      <w:r>
        <w:rPr>
          <w:rFonts w:hint="eastAsia" w:ascii="宋体" w:hAnsi="宋体" w:eastAsia="宋体" w:cs="宋体"/>
          <w:color w:val="000000"/>
          <w:sz w:val="21"/>
          <w:szCs w:val="21"/>
        </w:rPr>
        <w:t>元或以上的；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保管不当或不合理使用导致附属物品、设备设施损坏并拒不赔偿的。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期满后，乙方要继续</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的，应当在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期满之日的</w:t>
      </w:r>
      <w:r>
        <w:rPr>
          <w:rFonts w:ascii="Calibri" w:hAnsi="Calibri" w:eastAsia="Helvetica" w:cs="Calibri"/>
          <w:color w:val="000000"/>
          <w:sz w:val="21"/>
          <w:szCs w:val="21"/>
        </w:rPr>
        <w:t>30</w:t>
      </w:r>
      <w:r>
        <w:rPr>
          <w:rFonts w:hint="eastAsia" w:ascii="宋体" w:hAnsi="宋体" w:eastAsia="宋体" w:cs="宋体"/>
          <w:color w:val="000000"/>
          <w:sz w:val="21"/>
          <w:szCs w:val="21"/>
        </w:rPr>
        <w:t>日前，向甲方提出书面申请，经甲方同意并统一报市招标局、市财政局备案后，按规定程序参加公开竞价招</w:t>
      </w:r>
      <w:r>
        <w:rPr>
          <w:rFonts w:hint="eastAsia" w:ascii="宋体" w:hAnsi="宋体" w:cs="宋体"/>
          <w:color w:val="000000"/>
          <w:sz w:val="21"/>
          <w:szCs w:val="21"/>
          <w:lang w:eastAsia="zh-CN"/>
        </w:rPr>
        <w:t>标</w:t>
      </w:r>
      <w:r>
        <w:rPr>
          <w:rFonts w:hint="eastAsia" w:ascii="宋体" w:hAnsi="宋体" w:eastAsia="宋体" w:cs="宋体"/>
          <w:color w:val="000000"/>
          <w:sz w:val="21"/>
          <w:szCs w:val="21"/>
        </w:rPr>
        <w:t>，在</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价格相同的条件下，乙方享有优先</w:t>
      </w:r>
      <w:r>
        <w:rPr>
          <w:rFonts w:hint="eastAsia" w:ascii="宋体" w:hAnsi="宋体" w:cs="宋体"/>
          <w:color w:val="000000"/>
          <w:sz w:val="21"/>
          <w:szCs w:val="21"/>
          <w:lang w:eastAsia="zh-CN"/>
        </w:rPr>
        <w:t>使用</w:t>
      </w:r>
      <w:r>
        <w:rPr>
          <w:rFonts w:hint="eastAsia" w:ascii="宋体" w:hAnsi="宋体" w:eastAsia="宋体" w:cs="宋体"/>
          <w:color w:val="000000"/>
          <w:sz w:val="21"/>
          <w:szCs w:val="21"/>
        </w:rPr>
        <w:t>权；如乙方在规定期限内未提出书面申请，视为放弃优先</w:t>
      </w:r>
      <w:r>
        <w:rPr>
          <w:rFonts w:hint="eastAsia" w:ascii="宋体" w:hAnsi="宋体" w:cs="宋体"/>
          <w:color w:val="000000"/>
          <w:sz w:val="21"/>
          <w:szCs w:val="21"/>
          <w:lang w:eastAsia="zh-CN"/>
        </w:rPr>
        <w:t>使用</w:t>
      </w:r>
      <w:r>
        <w:rPr>
          <w:rFonts w:hint="eastAsia" w:ascii="宋体" w:hAnsi="宋体" w:eastAsia="宋体" w:cs="宋体"/>
          <w:color w:val="000000"/>
          <w:sz w:val="21"/>
          <w:szCs w:val="21"/>
        </w:rPr>
        <w:t>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、因自然灾害等不可抗力致使合同无法继续履行的，本合同自动终止，甲乙双方互不承担违约责任。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7</w:t>
      </w:r>
      <w:r>
        <w:rPr>
          <w:rFonts w:hint="eastAsia" w:ascii="宋体" w:hAnsi="宋体" w:eastAsia="宋体" w:cs="宋体"/>
          <w:color w:val="000000"/>
          <w:sz w:val="21"/>
          <w:szCs w:val="21"/>
        </w:rPr>
        <w:t>、合同有效期间，因城市规划、城市公益事业建设、拆迁、改造等原因致使合同无法继续履行需解除的，甲方有权单方解除合同，无偿收回标的物，由此给乙方造成的一切损失，甲方不负责赔偿。</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8</w:t>
      </w:r>
      <w:r>
        <w:rPr>
          <w:rFonts w:hint="eastAsia" w:ascii="宋体" w:hAnsi="宋体" w:eastAsia="宋体" w:cs="宋体"/>
          <w:color w:val="000000"/>
          <w:sz w:val="21"/>
          <w:szCs w:val="21"/>
        </w:rPr>
        <w:t>、法律规定的其他情形。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因乙方违约甲方单方解除合同或者因本合同第六条第</w:t>
      </w:r>
      <w:r>
        <w:rPr>
          <w:rFonts w:ascii="Calibri" w:hAnsi="Calibri" w:eastAsia="Helvetica" w:cs="Calibri"/>
          <w:color w:val="000000"/>
          <w:sz w:val="21"/>
          <w:szCs w:val="21"/>
        </w:rPr>
        <w:t>4</w:t>
      </w:r>
      <w:r>
        <w:rPr>
          <w:rFonts w:hint="eastAsia" w:ascii="宋体" w:hAnsi="宋体" w:eastAsia="宋体" w:cs="宋体"/>
          <w:color w:val="000000"/>
          <w:sz w:val="21"/>
          <w:szCs w:val="21"/>
        </w:rPr>
        <w:t>款原因甲方提出终止合同收回</w:t>
      </w:r>
      <w:r>
        <w:rPr>
          <w:rFonts w:hint="eastAsia" w:ascii="宋体" w:hAnsi="宋体" w:cs="宋体"/>
          <w:color w:val="000000"/>
          <w:sz w:val="21"/>
          <w:szCs w:val="21"/>
          <w:lang w:val="en-US" w:eastAsia="zh-CN"/>
        </w:rPr>
        <w:t>标的物</w:t>
      </w:r>
      <w:r>
        <w:rPr>
          <w:rFonts w:hint="eastAsia" w:ascii="宋体" w:hAnsi="宋体" w:eastAsia="宋体" w:cs="宋体"/>
          <w:color w:val="000000"/>
          <w:sz w:val="21"/>
          <w:szCs w:val="21"/>
        </w:rPr>
        <w:t>，甲方书面解除或终止合同通知送达乙方时即发生法律效力。乙方应该在甲方书面通知日期内（原则上为两日）自行搬迁并将标的物按照合同约定交还给甲方。乙方逾期不交付房屋的，自逾期之日起，乙方按照合同约</w:t>
      </w:r>
      <w:r>
        <w:rPr>
          <w:rFonts w:hint="eastAsia" w:ascii="宋体" w:hAnsi="宋体" w:eastAsia="宋体" w:cs="宋体"/>
          <w:color w:val="auto"/>
          <w:sz w:val="21"/>
          <w:szCs w:val="21"/>
        </w:rPr>
        <w:t>定</w:t>
      </w:r>
      <w:r>
        <w:rPr>
          <w:rFonts w:hint="eastAsia" w:ascii="宋体" w:hAnsi="宋体" w:eastAsia="宋体" w:cs="宋体"/>
          <w:i w:val="0"/>
          <w:iCs w:val="0"/>
          <w:caps w:val="0"/>
          <w:color w:val="auto"/>
          <w:spacing w:val="0"/>
          <w:kern w:val="0"/>
          <w:sz w:val="21"/>
          <w:szCs w:val="21"/>
          <w:shd w:val="clear" w:fill="FFFFFF"/>
          <w:lang w:val="en-US" w:eastAsia="zh-CN" w:bidi="ar"/>
        </w:rPr>
        <w:t>场地使用费金额</w:t>
      </w:r>
      <w:r>
        <w:rPr>
          <w:rFonts w:ascii="Calibri" w:hAnsi="Calibri" w:eastAsia="Helvetica" w:cs="Calibri"/>
          <w:color w:val="000000"/>
          <w:sz w:val="21"/>
          <w:szCs w:val="21"/>
        </w:rPr>
        <w:t>200%</w:t>
      </w:r>
      <w:r>
        <w:rPr>
          <w:rFonts w:hint="eastAsia" w:ascii="宋体" w:hAnsi="宋体" w:eastAsia="宋体" w:cs="宋体"/>
          <w:color w:val="000000"/>
          <w:sz w:val="21"/>
          <w:szCs w:val="21"/>
        </w:rPr>
        <w:t>向甲方支付标的物占用费，直至标的物交付甲方时止。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第九条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合同标的物交付及收回的验收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、合同标的物交付时，甲乙双方应共同参与，如对装修、器物等硬件设施、附属设施有异议的，应当场提出，协商解决。乙方接受标的物钥匙后视为甲方已按合同约定完成了交付，且乙方对房屋的现状无异议。</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、乙方应于合同期满、自动终止或解除合同后</w:t>
      </w:r>
      <w:r>
        <w:rPr>
          <w:rFonts w:ascii="Calibri" w:hAnsi="Calibri" w:eastAsia="Helvetica" w:cs="Calibri"/>
          <w:color w:val="000000"/>
          <w:sz w:val="21"/>
          <w:szCs w:val="21"/>
        </w:rPr>
        <w:t>2</w:t>
      </w:r>
      <w:r>
        <w:rPr>
          <w:rFonts w:hint="eastAsia" w:ascii="宋体" w:hAnsi="宋体" w:eastAsia="宋体" w:cs="宋体"/>
          <w:color w:val="000000"/>
          <w:sz w:val="21"/>
          <w:szCs w:val="21"/>
        </w:rPr>
        <w:t>日内，将</w:t>
      </w:r>
      <w:r>
        <w:rPr>
          <w:rFonts w:hint="eastAsia" w:ascii="宋体" w:hAnsi="宋体" w:cs="宋体"/>
          <w:color w:val="000000"/>
          <w:sz w:val="21"/>
          <w:szCs w:val="21"/>
          <w:lang w:eastAsia="zh-CN"/>
        </w:rPr>
        <w:t>使用场地</w:t>
      </w:r>
      <w:r>
        <w:rPr>
          <w:rFonts w:hint="eastAsia" w:ascii="宋体" w:hAnsi="宋体" w:eastAsia="宋体" w:cs="宋体"/>
          <w:color w:val="000000"/>
          <w:sz w:val="21"/>
          <w:szCs w:val="21"/>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第十条</w:t>
      </w:r>
      <w:r>
        <w:rPr>
          <w:rFonts w:ascii="Calibri" w:hAnsi="Calibri" w:eastAsia="Helvetica" w:cs="Calibri"/>
          <w:b/>
          <w:color w:val="000000"/>
          <w:sz w:val="21"/>
          <w:szCs w:val="21"/>
        </w:rPr>
        <w:t> </w:t>
      </w:r>
      <w:r>
        <w:rPr>
          <w:rFonts w:hint="eastAsia" w:ascii="宋体" w:hAnsi="宋体" w:eastAsia="宋体" w:cs="宋体"/>
          <w:b/>
          <w:color w:val="000000"/>
          <w:sz w:val="21"/>
          <w:szCs w:val="21"/>
        </w:rPr>
        <w:t>甲方违约责任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l</w:t>
      </w:r>
      <w:r>
        <w:rPr>
          <w:rFonts w:hint="eastAsia" w:ascii="宋体" w:hAnsi="宋体" w:eastAsia="宋体" w:cs="宋体"/>
          <w:color w:val="000000"/>
          <w:sz w:val="21"/>
          <w:szCs w:val="21"/>
        </w:rPr>
        <w:t>、不按本合同约定按时交付合同标的物给乙方的，每逾期</w:t>
      </w:r>
      <w:r>
        <w:rPr>
          <w:rFonts w:ascii="Calibri" w:hAnsi="Calibri" w:eastAsia="Helvetica" w:cs="Calibri"/>
          <w:color w:val="000000"/>
          <w:sz w:val="21"/>
          <w:szCs w:val="21"/>
        </w:rPr>
        <w:t>1</w:t>
      </w:r>
      <w:r>
        <w:rPr>
          <w:rFonts w:hint="eastAsia" w:ascii="宋体" w:hAnsi="宋体" w:eastAsia="宋体" w:cs="宋体"/>
          <w:color w:val="000000"/>
          <w:sz w:val="21"/>
          <w:szCs w:val="21"/>
        </w:rPr>
        <w:t>日应按约定的日</w:t>
      </w:r>
      <w:r>
        <w:rPr>
          <w:rFonts w:hint="eastAsia" w:ascii="宋体" w:hAnsi="宋体" w:cs="宋体"/>
          <w:color w:val="000000"/>
          <w:sz w:val="21"/>
          <w:szCs w:val="21"/>
          <w:lang w:val="en-US" w:eastAsia="zh-CN"/>
        </w:rPr>
        <w:t>场地使用费</w:t>
      </w:r>
      <w:r>
        <w:rPr>
          <w:rFonts w:ascii="Calibri" w:hAnsi="Calibri" w:eastAsia="Helvetica" w:cs="Calibri"/>
          <w:color w:val="000000"/>
          <w:sz w:val="21"/>
          <w:szCs w:val="21"/>
        </w:rPr>
        <w:t>1%</w:t>
      </w:r>
      <w:r>
        <w:rPr>
          <w:rFonts w:hint="eastAsia" w:ascii="宋体" w:hAnsi="宋体" w:eastAsia="宋体" w:cs="宋体"/>
          <w:color w:val="000000"/>
          <w:sz w:val="21"/>
          <w:szCs w:val="21"/>
        </w:rPr>
        <w:t>向乙方支付违约金，逾期交付不得超过</w:t>
      </w:r>
      <w:r>
        <w:rPr>
          <w:rFonts w:ascii="Calibri" w:hAnsi="Calibri" w:eastAsia="Helvetica" w:cs="Calibri"/>
          <w:color w:val="000000"/>
          <w:sz w:val="21"/>
          <w:szCs w:val="21"/>
        </w:rPr>
        <w:t>2</w:t>
      </w:r>
      <w:r>
        <w:rPr>
          <w:rFonts w:hint="eastAsia" w:ascii="宋体" w:hAnsi="宋体" w:eastAsia="宋体" w:cs="宋体"/>
          <w:color w:val="000000"/>
          <w:sz w:val="21"/>
          <w:szCs w:val="21"/>
        </w:rPr>
        <w:t>个月；双方一致同意，若逾期交付超过</w:t>
      </w:r>
      <w:r>
        <w:rPr>
          <w:rFonts w:ascii="Calibri" w:hAnsi="Calibri" w:eastAsia="Helvetica" w:cs="Calibri"/>
          <w:color w:val="000000"/>
          <w:sz w:val="21"/>
          <w:szCs w:val="21"/>
        </w:rPr>
        <w:t>2</w:t>
      </w:r>
      <w:r>
        <w:rPr>
          <w:rFonts w:hint="eastAsia" w:ascii="宋体" w:hAnsi="宋体" w:eastAsia="宋体" w:cs="宋体"/>
          <w:color w:val="000000"/>
          <w:sz w:val="21"/>
          <w:szCs w:val="21"/>
        </w:rPr>
        <w:t>个月的，自逾期届满</w:t>
      </w:r>
      <w:r>
        <w:rPr>
          <w:rFonts w:ascii="Calibri" w:hAnsi="Calibri" w:eastAsia="Helvetica" w:cs="Calibri"/>
          <w:color w:val="000000"/>
          <w:sz w:val="21"/>
          <w:szCs w:val="21"/>
        </w:rPr>
        <w:t>2</w:t>
      </w:r>
      <w:r>
        <w:rPr>
          <w:rFonts w:hint="eastAsia" w:ascii="宋体" w:hAnsi="宋体" w:eastAsia="宋体" w:cs="宋体"/>
          <w:color w:val="000000"/>
          <w:sz w:val="21"/>
          <w:szCs w:val="21"/>
        </w:rPr>
        <w:t>个月之日，本合同自动终止，甲方仅就逾期</w:t>
      </w:r>
      <w:r>
        <w:rPr>
          <w:rFonts w:ascii="Calibri" w:hAnsi="Calibri" w:eastAsia="Helvetica" w:cs="Calibri"/>
          <w:color w:val="000000"/>
          <w:sz w:val="21"/>
          <w:szCs w:val="21"/>
        </w:rPr>
        <w:t>2</w:t>
      </w:r>
      <w:r>
        <w:rPr>
          <w:rFonts w:hint="eastAsia" w:ascii="宋体" w:hAnsi="宋体" w:eastAsia="宋体" w:cs="宋体"/>
          <w:color w:val="000000"/>
          <w:sz w:val="21"/>
          <w:szCs w:val="21"/>
        </w:rPr>
        <w:t>个月以内承担违约责任。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、违反本合同约定提前收回合同标的物的，应按本合同年</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总额的</w:t>
      </w:r>
      <w:r>
        <w:rPr>
          <w:rFonts w:ascii="Calibri" w:hAnsi="Calibri" w:eastAsia="Helvetica" w:cs="Calibri"/>
          <w:color w:val="000000"/>
          <w:sz w:val="21"/>
          <w:szCs w:val="21"/>
        </w:rPr>
        <w:t>20%</w:t>
      </w:r>
      <w:r>
        <w:rPr>
          <w:rFonts w:hint="eastAsia" w:ascii="宋体" w:hAnsi="宋体" w:eastAsia="宋体" w:cs="宋体"/>
          <w:color w:val="000000"/>
          <w:sz w:val="21"/>
          <w:szCs w:val="21"/>
        </w:rPr>
        <w:t>，向乙方支付违约金。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第十一条</w:t>
      </w:r>
      <w:r>
        <w:rPr>
          <w:rFonts w:ascii="Calibri" w:hAnsi="Calibri" w:eastAsia="Helvetica" w:cs="Calibri"/>
          <w:b/>
          <w:color w:val="000000"/>
          <w:sz w:val="21"/>
          <w:szCs w:val="21"/>
        </w:rPr>
        <w:t> </w:t>
      </w:r>
      <w:r>
        <w:rPr>
          <w:rFonts w:hint="eastAsia" w:ascii="宋体" w:hAnsi="宋体" w:eastAsia="宋体" w:cs="宋体"/>
          <w:b/>
          <w:color w:val="000000"/>
          <w:sz w:val="21"/>
          <w:szCs w:val="21"/>
        </w:rPr>
        <w:t>乙方违约责任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l</w:t>
      </w:r>
      <w:r>
        <w:rPr>
          <w:rFonts w:hint="eastAsia" w:ascii="宋体" w:hAnsi="宋体" w:eastAsia="宋体" w:cs="宋体"/>
          <w:color w:val="000000"/>
          <w:sz w:val="21"/>
          <w:szCs w:val="21"/>
        </w:rPr>
        <w:t>、不按本合同约定按时足额交付</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的，每逾期</w:t>
      </w:r>
      <w:r>
        <w:rPr>
          <w:rFonts w:ascii="Calibri" w:hAnsi="Calibri" w:eastAsia="Helvetica" w:cs="Calibri"/>
          <w:color w:val="000000"/>
          <w:sz w:val="21"/>
          <w:szCs w:val="21"/>
        </w:rPr>
        <w:t>1</w:t>
      </w:r>
      <w:r>
        <w:rPr>
          <w:rFonts w:hint="eastAsia" w:ascii="宋体" w:hAnsi="宋体" w:eastAsia="宋体" w:cs="宋体"/>
          <w:color w:val="000000"/>
          <w:sz w:val="21"/>
          <w:szCs w:val="21"/>
        </w:rPr>
        <w:t>日乙方应按欠交</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的</w:t>
      </w:r>
      <w:r>
        <w:rPr>
          <w:rFonts w:ascii="Calibri" w:hAnsi="Calibri" w:eastAsia="Helvetica" w:cs="Calibri"/>
          <w:color w:val="000000"/>
          <w:sz w:val="21"/>
          <w:szCs w:val="21"/>
        </w:rPr>
        <w:t>1%</w:t>
      </w:r>
      <w:r>
        <w:rPr>
          <w:rFonts w:hint="eastAsia" w:ascii="宋体" w:hAnsi="宋体" w:eastAsia="宋体" w:cs="宋体"/>
          <w:color w:val="000000"/>
          <w:sz w:val="21"/>
          <w:szCs w:val="21"/>
        </w:rPr>
        <w:t>向甲方支付违约金；乙方不按本合同约定按时足额支付水电气、物业管理等相关费用的，应如数补交并支付滞纳金。如因乙方未按时交纳上述费用造成停水停电等后果的，由乙方承担责任。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、合同有效期间，乙方有本合同第八条第</w:t>
      </w:r>
      <w:r>
        <w:rPr>
          <w:rFonts w:ascii="Calibri" w:hAnsi="Calibri" w:eastAsia="Helvetica" w:cs="Calibri"/>
          <w:color w:val="000000"/>
          <w:sz w:val="21"/>
          <w:szCs w:val="21"/>
        </w:rPr>
        <w:t>4</w:t>
      </w:r>
      <w:r>
        <w:rPr>
          <w:rFonts w:hint="eastAsia" w:ascii="宋体" w:hAnsi="宋体" w:eastAsia="宋体" w:cs="宋体"/>
          <w:color w:val="000000"/>
          <w:sz w:val="21"/>
          <w:szCs w:val="21"/>
        </w:rPr>
        <w:t>项行为之一的，甲方有权解除合同，收回合同标的物，已收取的</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及履约保证金不予退还；乙方还应按照本合同年</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总额的</w:t>
      </w:r>
      <w:r>
        <w:rPr>
          <w:rFonts w:ascii="Calibri" w:hAnsi="Calibri" w:eastAsia="Helvetica" w:cs="Calibri"/>
          <w:color w:val="000000"/>
          <w:sz w:val="21"/>
          <w:szCs w:val="21"/>
        </w:rPr>
        <w:t>20</w:t>
      </w:r>
      <w:r>
        <w:rPr>
          <w:rFonts w:hint="eastAsia" w:ascii="宋体" w:hAnsi="宋体" w:eastAsia="宋体" w:cs="宋体"/>
          <w:color w:val="000000"/>
          <w:sz w:val="21"/>
          <w:szCs w:val="21"/>
        </w:rPr>
        <w:t>％向甲方支付违约金。若支付的违约金不足弥补甲方损失的，乙方还应赔偿相应损失。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、在合同有效期间，乙方中途违反本合同约定擅自退</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的，甲方已收取的</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及履约保证金不予退还；乙方还应按本合同年</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总额</w:t>
      </w:r>
      <w:r>
        <w:rPr>
          <w:rFonts w:ascii="Calibri" w:hAnsi="Calibri" w:eastAsia="Helvetica" w:cs="Calibri"/>
          <w:color w:val="000000"/>
          <w:sz w:val="21"/>
          <w:szCs w:val="21"/>
        </w:rPr>
        <w:t>20</w:t>
      </w:r>
      <w:r>
        <w:rPr>
          <w:rFonts w:hint="eastAsia" w:ascii="宋体" w:hAnsi="宋体" w:eastAsia="宋体" w:cs="宋体"/>
          <w:color w:val="000000"/>
          <w:sz w:val="21"/>
          <w:szCs w:val="21"/>
        </w:rPr>
        <w:t>％向甲方支付违约金。若支付的违约金不足弥补甲方损失的，还应赔偿相应损失。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、合同期满、自动终止或解除合同，乙方必须在合同期满、自动终止之日或解除合同之日起</w:t>
      </w:r>
      <w:r>
        <w:rPr>
          <w:rFonts w:ascii="Calibri" w:hAnsi="Calibri" w:eastAsia="Helvetica" w:cs="Calibri"/>
          <w:b/>
          <w:color w:val="000000"/>
          <w:sz w:val="21"/>
          <w:szCs w:val="21"/>
        </w:rPr>
        <w:t>2</w:t>
      </w:r>
      <w:r>
        <w:rPr>
          <w:rFonts w:hint="eastAsia" w:ascii="宋体" w:hAnsi="宋体" w:eastAsia="宋体" w:cs="宋体"/>
          <w:b/>
          <w:color w:val="000000"/>
          <w:sz w:val="21"/>
          <w:szCs w:val="21"/>
        </w:rPr>
        <w:t>日</w:t>
      </w:r>
      <w:r>
        <w:rPr>
          <w:rFonts w:hint="eastAsia" w:ascii="宋体" w:hAnsi="宋体" w:eastAsia="宋体" w:cs="宋体"/>
          <w:color w:val="000000"/>
          <w:sz w:val="21"/>
          <w:szCs w:val="21"/>
        </w:rPr>
        <w:t>内将自有物、商品全部搬走，不得提出任何补偿要求；逾期未搬走，视同乙方放弃该房屋内属于乙方的商品和自有物，甲方有权处置，所造成的必要费用（公证费、保管费等）由乙方承担</w:t>
      </w:r>
      <w:r>
        <w:rPr>
          <w:rFonts w:ascii="Calibri" w:hAnsi="Calibri" w:eastAsia="Helvetica" w:cs="Calibri"/>
          <w:color w:val="000000"/>
          <w:sz w:val="21"/>
          <w:szCs w:val="21"/>
        </w:rPr>
        <w:t>(</w:t>
      </w:r>
      <w:r>
        <w:rPr>
          <w:rFonts w:hint="eastAsia" w:ascii="宋体" w:hAnsi="宋体" w:eastAsia="宋体" w:cs="宋体"/>
          <w:color w:val="000000"/>
          <w:sz w:val="21"/>
          <w:szCs w:val="21"/>
        </w:rPr>
        <w:t>可从未搬走商品和物的处置收益中支付），乙方不得提出任何异议和补偿要求。</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、合同解除或终止后不按甲方要求搬出该房屋，或者不按甲方要求恢复原状的，甲方可以采取相关措施（包括但不限于停电、停水等），所造成的一切损失由乙方自行承担，与甲方无关。</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第十二条</w:t>
      </w:r>
      <w:r>
        <w:rPr>
          <w:rFonts w:ascii="Calibri" w:hAnsi="Calibri" w:eastAsia="Helvetica" w:cs="Calibri"/>
          <w:b/>
          <w:color w:val="000000"/>
          <w:sz w:val="21"/>
          <w:szCs w:val="21"/>
        </w:rPr>
        <w:t> </w:t>
      </w:r>
      <w:r>
        <w:rPr>
          <w:rFonts w:hint="eastAsia" w:ascii="宋体" w:hAnsi="宋体" w:eastAsia="宋体" w:cs="宋体"/>
          <w:b/>
          <w:color w:val="000000"/>
          <w:sz w:val="21"/>
          <w:szCs w:val="21"/>
        </w:rPr>
        <w:t>免责条款</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1</w:t>
      </w:r>
      <w:r>
        <w:rPr>
          <w:rFonts w:hint="eastAsia" w:ascii="宋体" w:hAnsi="宋体" w:eastAsia="宋体" w:cs="宋体"/>
          <w:color w:val="000000"/>
          <w:sz w:val="21"/>
          <w:szCs w:val="21"/>
        </w:rPr>
        <w:t>、因不可抗力原因致使本合同不能继续履行，造成损失的，甲、乙双方互不承担责任。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、因上述第</w:t>
      </w:r>
      <w:r>
        <w:rPr>
          <w:rFonts w:ascii="Calibri" w:hAnsi="Calibri" w:eastAsia="Helvetica" w:cs="Calibri"/>
          <w:color w:val="000000"/>
          <w:sz w:val="21"/>
          <w:szCs w:val="21"/>
        </w:rPr>
        <w:t>1</w:t>
      </w:r>
      <w:r>
        <w:rPr>
          <w:rFonts w:hint="eastAsia" w:ascii="宋体" w:hAnsi="宋体" w:eastAsia="宋体" w:cs="宋体"/>
          <w:color w:val="000000"/>
          <w:sz w:val="21"/>
          <w:szCs w:val="21"/>
        </w:rPr>
        <w:t>、</w:t>
      </w:r>
      <w:r>
        <w:rPr>
          <w:rFonts w:ascii="Calibri" w:hAnsi="Calibri" w:eastAsia="Helvetica" w:cs="Calibri"/>
          <w:color w:val="000000"/>
          <w:sz w:val="21"/>
          <w:szCs w:val="21"/>
        </w:rPr>
        <w:t>2</w:t>
      </w:r>
      <w:r>
        <w:rPr>
          <w:rFonts w:hint="eastAsia" w:ascii="宋体" w:hAnsi="宋体" w:eastAsia="宋体" w:cs="宋体"/>
          <w:color w:val="000000"/>
          <w:sz w:val="21"/>
          <w:szCs w:val="21"/>
        </w:rPr>
        <w:t>项原因而终止合同的，</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按照实际使用的天数计算，多退少补。</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第十三条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合同争议的解决</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甲、乙双方在履行合同期间如发生纠纷，由甲、乙双方协商解决。协商一致的，另行签订补充协议，该补充协议构成本合同的组成部分；协商不成的，任何一方均可依法提起诉讼。</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第十四条</w:t>
      </w:r>
      <w:r>
        <w:rPr>
          <w:rFonts w:ascii="Calibri" w:hAnsi="Calibri" w:eastAsia="Helvetica" w:cs="Calibri"/>
          <w:b/>
          <w:color w:val="000000"/>
          <w:sz w:val="21"/>
          <w:szCs w:val="21"/>
        </w:rPr>
        <w:t> </w:t>
      </w:r>
      <w:r>
        <w:rPr>
          <w:rFonts w:hint="eastAsia" w:ascii="宋体" w:hAnsi="宋体" w:eastAsia="宋体" w:cs="宋体"/>
          <w:b/>
          <w:color w:val="000000"/>
          <w:sz w:val="21"/>
          <w:szCs w:val="21"/>
        </w:rPr>
        <w:t>其他约定的事项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、本合同未尽事宜，甲、乙双方应另行协商并签订补充协议，该补充协议是构成本合同的组成部分，具有同等法律效力。</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、乙方已对本合同所有条款充分了解，标的物情况充分知悉，愿意签订本合同。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、本合同双方签字（盖章）后生效。本合同正本一式三份，甲方、乙方各执一份，报市财政局备案一份，副本若干份。</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、其他有关规定：在合同期限内，如果甲方有偿转让标的物，乙方不得阻止，除本合同约定终止或解除原因外</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继续有效。</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70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甲方（签章）：</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乙方（签章）：</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法定代表人：</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法定代表人：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委托办理人：</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身份证号（自然人）：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联系电话：</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hint="eastAsia" w:ascii="宋体" w:hAnsi="宋体" w:eastAsia="宋体" w:cs="宋体"/>
          <w:color w:val="000000"/>
          <w:sz w:val="21"/>
          <w:szCs w:val="21"/>
        </w:rPr>
        <w:t>委托办理人：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通讯地址：</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联系电话：</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hint="eastAsia" w:ascii="宋体" w:hAnsi="宋体" w:eastAsia="宋体" w:cs="宋体"/>
          <w:color w:val="000000"/>
          <w:sz w:val="21"/>
          <w:szCs w:val="21"/>
        </w:rPr>
        <w:t>通讯地址：</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年</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月</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日</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hint="eastAsia" w:ascii="宋体" w:hAnsi="宋体" w:eastAsia="宋体" w:cs="宋体"/>
          <w:color w:val="000000"/>
          <w:sz w:val="21"/>
          <w:szCs w:val="21"/>
        </w:rPr>
      </w:pP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附件：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、乙方个人身份证或单位《营业执照》及授权代表人身份证复印件；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hint="eastAsia" w:ascii="Helvetica" w:hAnsi="Helvetica" w:eastAsia="宋体" w:cs="Helvetica"/>
          <w:color w:val="666666"/>
          <w:sz w:val="21"/>
          <w:szCs w:val="21"/>
          <w:lang w:eastAsia="zh-CN"/>
        </w:rPr>
      </w:pPr>
      <w:r>
        <w:rPr>
          <w:rFonts w:ascii="Calibri" w:hAnsi="Calibri" w:eastAsia="Helvetica" w:cs="Calibri"/>
          <w:color w:val="000000"/>
          <w:sz w:val="21"/>
          <w:szCs w:val="21"/>
        </w:rPr>
        <w:t>2</w:t>
      </w:r>
      <w:r>
        <w:rPr>
          <w:rFonts w:hint="eastAsia" w:ascii="宋体" w:hAnsi="宋体" w:eastAsia="宋体" w:cs="宋体"/>
          <w:color w:val="000000"/>
          <w:sz w:val="21"/>
          <w:szCs w:val="21"/>
        </w:rPr>
        <w:t>、乙方委托代理人身份证复印件</w:t>
      </w:r>
      <w:r>
        <w:rPr>
          <w:rFonts w:hint="eastAsia" w:ascii="宋体" w:hAnsi="宋体" w:cs="宋体"/>
          <w:color w:val="000000"/>
          <w:sz w:val="21"/>
          <w:szCs w:val="21"/>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2YzMTM0N2Y2OGE4MjY2YTM4ZDExM2JjYTA1ODAifQ=="/>
  </w:docVars>
  <w:rsids>
    <w:rsidRoot w:val="7DDB1DC7"/>
    <w:rsid w:val="001B223C"/>
    <w:rsid w:val="004D76A0"/>
    <w:rsid w:val="007A3406"/>
    <w:rsid w:val="00EB1C0E"/>
    <w:rsid w:val="01710365"/>
    <w:rsid w:val="03F434D0"/>
    <w:rsid w:val="077741FC"/>
    <w:rsid w:val="095D15E3"/>
    <w:rsid w:val="0BD7170D"/>
    <w:rsid w:val="0D7A621B"/>
    <w:rsid w:val="0E4B63E2"/>
    <w:rsid w:val="0F813643"/>
    <w:rsid w:val="1088747A"/>
    <w:rsid w:val="11895257"/>
    <w:rsid w:val="11F56D91"/>
    <w:rsid w:val="128679E9"/>
    <w:rsid w:val="18581E27"/>
    <w:rsid w:val="18AE37F5"/>
    <w:rsid w:val="191A077D"/>
    <w:rsid w:val="1C073948"/>
    <w:rsid w:val="1F592C68"/>
    <w:rsid w:val="1F5A6485"/>
    <w:rsid w:val="1FD61FB0"/>
    <w:rsid w:val="21182154"/>
    <w:rsid w:val="21AD6D40"/>
    <w:rsid w:val="227F49FE"/>
    <w:rsid w:val="23557F1D"/>
    <w:rsid w:val="23B8221A"/>
    <w:rsid w:val="26502390"/>
    <w:rsid w:val="26977FBF"/>
    <w:rsid w:val="29085A22"/>
    <w:rsid w:val="291613D0"/>
    <w:rsid w:val="2C212804"/>
    <w:rsid w:val="2D5C67F2"/>
    <w:rsid w:val="305302BF"/>
    <w:rsid w:val="31684A32"/>
    <w:rsid w:val="31DE565C"/>
    <w:rsid w:val="328B5B85"/>
    <w:rsid w:val="331C5AD4"/>
    <w:rsid w:val="33E16D1D"/>
    <w:rsid w:val="341E587B"/>
    <w:rsid w:val="35611EC4"/>
    <w:rsid w:val="368A71F8"/>
    <w:rsid w:val="37971BCD"/>
    <w:rsid w:val="380F3E59"/>
    <w:rsid w:val="39202096"/>
    <w:rsid w:val="396B3311"/>
    <w:rsid w:val="3CAF674F"/>
    <w:rsid w:val="3CED6733"/>
    <w:rsid w:val="3D7D4778"/>
    <w:rsid w:val="40A87D53"/>
    <w:rsid w:val="40EA7211"/>
    <w:rsid w:val="42C57F36"/>
    <w:rsid w:val="43AC4C52"/>
    <w:rsid w:val="440C1120"/>
    <w:rsid w:val="44FB5145"/>
    <w:rsid w:val="4501318B"/>
    <w:rsid w:val="45401AF6"/>
    <w:rsid w:val="45C40188"/>
    <w:rsid w:val="46FC1A4C"/>
    <w:rsid w:val="475E48A1"/>
    <w:rsid w:val="47C23E75"/>
    <w:rsid w:val="49F27137"/>
    <w:rsid w:val="4A2D00A4"/>
    <w:rsid w:val="4C2630C7"/>
    <w:rsid w:val="4F9109BD"/>
    <w:rsid w:val="4F9D7B44"/>
    <w:rsid w:val="525941F7"/>
    <w:rsid w:val="52D7511B"/>
    <w:rsid w:val="52F04410"/>
    <w:rsid w:val="53A5521A"/>
    <w:rsid w:val="545D78A2"/>
    <w:rsid w:val="5D19330D"/>
    <w:rsid w:val="5D20701E"/>
    <w:rsid w:val="60AC5E39"/>
    <w:rsid w:val="61243C22"/>
    <w:rsid w:val="619E1C26"/>
    <w:rsid w:val="6345240D"/>
    <w:rsid w:val="637649C5"/>
    <w:rsid w:val="65197815"/>
    <w:rsid w:val="66285F62"/>
    <w:rsid w:val="678D79A7"/>
    <w:rsid w:val="67EE6D37"/>
    <w:rsid w:val="69AA3244"/>
    <w:rsid w:val="69DD52B6"/>
    <w:rsid w:val="69EB79D2"/>
    <w:rsid w:val="6A440E91"/>
    <w:rsid w:val="6AF3562A"/>
    <w:rsid w:val="6D176D30"/>
    <w:rsid w:val="6D2B1474"/>
    <w:rsid w:val="6E4E6115"/>
    <w:rsid w:val="702F613F"/>
    <w:rsid w:val="71946BA2"/>
    <w:rsid w:val="72A2709C"/>
    <w:rsid w:val="73467A28"/>
    <w:rsid w:val="765B3F2D"/>
    <w:rsid w:val="7885416D"/>
    <w:rsid w:val="791800B8"/>
    <w:rsid w:val="797572B9"/>
    <w:rsid w:val="79F503F9"/>
    <w:rsid w:val="7A19705E"/>
    <w:rsid w:val="7C541A59"/>
    <w:rsid w:val="7DDB1DC7"/>
    <w:rsid w:val="7E062BD5"/>
    <w:rsid w:val="7E1075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ind w:left="1260"/>
      <w:jc w:val="left"/>
    </w:pPr>
    <w:rPr>
      <w:rFonts w:ascii="Times New Roman" w:hAnsi="Times New Roman" w:eastAsia="宋体" w:cs="Times New Roman"/>
      <w:sz w:val="18"/>
      <w:szCs w:val="18"/>
    </w:rPr>
  </w:style>
  <w:style w:type="paragraph" w:styleId="7">
    <w:name w:val="Body Text"/>
    <w:basedOn w:val="1"/>
    <w:next w:val="1"/>
    <w:semiHidden/>
    <w:qFormat/>
    <w:uiPriority w:val="0"/>
    <w:pPr>
      <w:spacing w:after="120"/>
    </w:pPr>
  </w:style>
  <w:style w:type="paragraph" w:styleId="8">
    <w:name w:val="Block Text"/>
    <w:basedOn w:val="1"/>
    <w:next w:val="1"/>
    <w:qFormat/>
    <w:uiPriority w:val="0"/>
    <w:pPr>
      <w:adjustRightInd w:val="0"/>
      <w:ind w:left="420" w:right="33"/>
      <w:jc w:val="left"/>
      <w:textAlignment w:val="baseline"/>
    </w:pPr>
    <w:rPr>
      <w:kern w:val="0"/>
      <w:sz w:val="24"/>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List"/>
    <w:basedOn w:val="1"/>
    <w:qFormat/>
    <w:uiPriority w:val="0"/>
    <w:pPr>
      <w:widowControl w:val="0"/>
      <w:ind w:left="420" w:hanging="420"/>
      <w:jc w:val="both"/>
    </w:pPr>
    <w:rPr>
      <w:rFonts w:ascii="Arial" w:hAnsi="Arial" w:eastAsia="楷体_GB2312" w:cs="Times New Roman"/>
      <w:kern w:val="2"/>
      <w:sz w:val="28"/>
      <w:szCs w:val="20"/>
      <w:lang w:val="en-US" w:eastAsia="zh-CN" w:bidi="ar-SA"/>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Pr>
      <w:color w:val="222E3A"/>
      <w:kern w:val="0"/>
      <w:sz w:val="25"/>
      <w:szCs w:val="25"/>
      <w:lang w:val="en-US" w:eastAsia="zh-CN" w:bidi="ar"/>
    </w:rPr>
  </w:style>
  <w:style w:type="paragraph" w:styleId="13">
    <w:name w:val="Body Text First Indent"/>
    <w:basedOn w:val="7"/>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character" w:styleId="16">
    <w:name w:val="Strong"/>
    <w:basedOn w:val="15"/>
    <w:qFormat/>
    <w:uiPriority w:val="0"/>
    <w:rPr>
      <w:b/>
      <w:bCs/>
    </w:rPr>
  </w:style>
  <w:style w:type="character" w:styleId="17">
    <w:name w:val="page number"/>
    <w:qFormat/>
    <w:uiPriority w:val="0"/>
  </w:style>
  <w:style w:type="character" w:styleId="18">
    <w:name w:val="FollowedHyperlink"/>
    <w:basedOn w:val="15"/>
    <w:qFormat/>
    <w:uiPriority w:val="0"/>
    <w:rPr>
      <w:color w:val="444444"/>
      <w:u w:val="none"/>
    </w:rPr>
  </w:style>
  <w:style w:type="character" w:styleId="19">
    <w:name w:val="HTML Definition"/>
    <w:basedOn w:val="15"/>
    <w:qFormat/>
    <w:uiPriority w:val="0"/>
    <w:rPr>
      <w:i/>
      <w:iCs/>
    </w:rPr>
  </w:style>
  <w:style w:type="character" w:styleId="20">
    <w:name w:val="HTML Acronym"/>
    <w:basedOn w:val="15"/>
    <w:qFormat/>
    <w:uiPriority w:val="0"/>
  </w:style>
  <w:style w:type="character" w:styleId="21">
    <w:name w:val="Hyperlink"/>
    <w:basedOn w:val="15"/>
    <w:qFormat/>
    <w:uiPriority w:val="0"/>
    <w:rPr>
      <w:color w:val="444444"/>
      <w:u w:val="none"/>
    </w:rPr>
  </w:style>
  <w:style w:type="character" w:styleId="22">
    <w:name w:val="HTML Code"/>
    <w:basedOn w:val="15"/>
    <w:qFormat/>
    <w:uiPriority w:val="0"/>
    <w:rPr>
      <w:rFonts w:hint="default" w:ascii="monospace" w:hAnsi="monospace" w:eastAsia="monospace" w:cs="monospace"/>
      <w:sz w:val="21"/>
      <w:szCs w:val="21"/>
    </w:rPr>
  </w:style>
  <w:style w:type="character" w:styleId="23">
    <w:name w:val="HTML Keyboard"/>
    <w:basedOn w:val="15"/>
    <w:qFormat/>
    <w:uiPriority w:val="0"/>
    <w:rPr>
      <w:rFonts w:hint="default" w:ascii="monospace" w:hAnsi="monospace" w:eastAsia="monospace" w:cs="monospace"/>
      <w:sz w:val="21"/>
      <w:szCs w:val="21"/>
    </w:rPr>
  </w:style>
  <w:style w:type="character" w:styleId="24">
    <w:name w:val="HTML Sample"/>
    <w:basedOn w:val="15"/>
    <w:qFormat/>
    <w:uiPriority w:val="0"/>
    <w:rPr>
      <w:rFonts w:ascii="monospace" w:hAnsi="monospace" w:eastAsia="monospace" w:cs="monospace"/>
      <w:sz w:val="21"/>
      <w:szCs w:val="21"/>
    </w:rPr>
  </w:style>
  <w:style w:type="paragraph" w:customStyle="1" w:styleId="25">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tit1"/>
    <w:basedOn w:val="15"/>
    <w:qFormat/>
    <w:uiPriority w:val="0"/>
    <w:rPr>
      <w:b/>
      <w:bCs/>
      <w:color w:val="333333"/>
      <w:sz w:val="24"/>
      <w:szCs w:val="24"/>
    </w:rPr>
  </w:style>
  <w:style w:type="character" w:customStyle="1" w:styleId="28">
    <w:name w:val="next6"/>
    <w:basedOn w:val="15"/>
    <w:qFormat/>
    <w:uiPriority w:val="0"/>
  </w:style>
  <w:style w:type="character" w:customStyle="1" w:styleId="29">
    <w:name w:val="c1"/>
    <w:basedOn w:val="15"/>
    <w:qFormat/>
    <w:uiPriority w:val="0"/>
  </w:style>
  <w:style w:type="character" w:customStyle="1" w:styleId="30">
    <w:name w:val="msg-box8"/>
    <w:basedOn w:val="15"/>
    <w:qFormat/>
    <w:uiPriority w:val="0"/>
  </w:style>
  <w:style w:type="character" w:customStyle="1" w:styleId="31">
    <w:name w:val="prev5"/>
    <w:basedOn w:val="15"/>
    <w:qFormat/>
    <w:uiPriority w:val="0"/>
  </w:style>
  <w:style w:type="character" w:customStyle="1" w:styleId="32">
    <w:name w:val="c2"/>
    <w:basedOn w:val="15"/>
    <w:qFormat/>
    <w:uiPriority w:val="0"/>
  </w:style>
  <w:style w:type="character" w:customStyle="1" w:styleId="33">
    <w:name w:val="c3"/>
    <w:basedOn w:val="15"/>
    <w:qFormat/>
    <w:uiPriority w:val="0"/>
  </w:style>
  <w:style w:type="character" w:customStyle="1" w:styleId="34">
    <w:name w:val="buvis"/>
    <w:basedOn w:val="15"/>
    <w:qFormat/>
    <w:uiPriority w:val="0"/>
    <w:rPr>
      <w:color w:val="999999"/>
    </w:rPr>
  </w:style>
  <w:style w:type="character" w:customStyle="1" w:styleId="35">
    <w:name w:val="buvis1"/>
    <w:basedOn w:val="15"/>
    <w:qFormat/>
    <w:uiPriority w:val="0"/>
    <w:rPr>
      <w:color w:val="CC0000"/>
    </w:rPr>
  </w:style>
  <w:style w:type="character" w:customStyle="1" w:styleId="36">
    <w:name w:val="prev7"/>
    <w:basedOn w:val="15"/>
    <w:qFormat/>
    <w:uiPriority w:val="0"/>
  </w:style>
  <w:style w:type="character" w:customStyle="1" w:styleId="37">
    <w:name w:val="next7"/>
    <w:basedOn w:val="15"/>
    <w:qFormat/>
    <w:uiPriority w:val="0"/>
  </w:style>
  <w:style w:type="character" w:customStyle="1" w:styleId="38">
    <w:name w:val="tit7"/>
    <w:basedOn w:val="15"/>
    <w:qFormat/>
    <w:uiPriority w:val="0"/>
    <w:rPr>
      <w:b/>
      <w:bCs/>
      <w:color w:val="333333"/>
      <w:sz w:val="24"/>
      <w:szCs w:val="24"/>
    </w:rPr>
  </w:style>
  <w:style w:type="character" w:customStyle="1" w:styleId="39">
    <w:name w:val="msg-box7"/>
    <w:basedOn w:val="15"/>
    <w:qFormat/>
    <w:uiPriority w:val="0"/>
  </w:style>
  <w:style w:type="paragraph" w:customStyle="1" w:styleId="40">
    <w:name w:val="正文1"/>
    <w:next w:val="1"/>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9329</Words>
  <Characters>9617</Characters>
  <Lines>0</Lines>
  <Paragraphs>0</Paragraphs>
  <TotalTime>35</TotalTime>
  <ScaleCrop>false</ScaleCrop>
  <LinksUpToDate>false</LinksUpToDate>
  <CharactersWithSpaces>11043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2023-08-22T00:44:00Z</dcterms:created>
  <dc:creator>NTKO</dc:creator>
  <cp:lastModifiedBy>坚持！</cp:lastModifiedBy>
  <cp:lastPrinted>2023-09-20T07:30:00Z</cp:lastPrinted>
  <dcterms:modified xsi:type="dcterms:W3CDTF">2023-09-21T01:29:05Z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191A8909605B4FA990CF994EDD2DBAAC_13</vt:lpwstr>
  </property>
</Properties>
</file>